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FC18A" w14:textId="01795DB3" w:rsidR="0050502D" w:rsidRPr="00A96E5C" w:rsidRDefault="0050502D" w:rsidP="0050502D">
      <w:pPr>
        <w:rPr>
          <w:rFonts w:ascii="Arial" w:hAnsi="Arial" w:cs="Arial"/>
        </w:rPr>
      </w:pPr>
      <w:r w:rsidRPr="00A96E5C">
        <w:rPr>
          <w:rFonts w:ascii="Arial" w:hAnsi="Arial" w:cs="Arial"/>
          <w:b/>
          <w:bCs/>
        </w:rPr>
        <w:t>Title</w:t>
      </w:r>
      <w:r w:rsidRPr="00D45F54">
        <w:rPr>
          <w:rFonts w:ascii="Arial" w:hAnsi="Arial" w:cs="Arial"/>
          <w:b/>
        </w:rPr>
        <w:t>:</w:t>
      </w:r>
      <w:r w:rsidRPr="00A96E5C">
        <w:rPr>
          <w:rFonts w:ascii="Arial" w:hAnsi="Arial" w:cs="Arial"/>
        </w:rPr>
        <w:t xml:space="preserve"> Effects of sleep on motor abilities of infants with high</w:t>
      </w:r>
      <w:r w:rsidR="00B5312F" w:rsidRPr="00A96E5C">
        <w:rPr>
          <w:rFonts w:ascii="Arial" w:hAnsi="Arial" w:cs="Arial"/>
        </w:rPr>
        <w:t>er</w:t>
      </w:r>
      <w:r w:rsidRPr="00A96E5C">
        <w:rPr>
          <w:rFonts w:ascii="Arial" w:hAnsi="Arial" w:cs="Arial"/>
        </w:rPr>
        <w:t xml:space="preserve"> vs. low</w:t>
      </w:r>
      <w:r w:rsidR="00B5312F" w:rsidRPr="00A96E5C">
        <w:rPr>
          <w:rFonts w:ascii="Arial" w:hAnsi="Arial" w:cs="Arial"/>
        </w:rPr>
        <w:t>er</w:t>
      </w:r>
      <w:r w:rsidRPr="00A96E5C">
        <w:rPr>
          <w:rFonts w:ascii="Arial" w:hAnsi="Arial" w:cs="Arial"/>
        </w:rPr>
        <w:t xml:space="preserve"> familial likelihood of </w:t>
      </w:r>
      <w:r w:rsidR="00F042D1">
        <w:rPr>
          <w:rFonts w:ascii="Arial" w:hAnsi="Arial" w:cs="Arial"/>
        </w:rPr>
        <w:t>autism</w:t>
      </w:r>
      <w:r w:rsidR="00F042D1" w:rsidRPr="00A96E5C">
        <w:rPr>
          <w:rFonts w:ascii="Arial" w:hAnsi="Arial" w:cs="Arial"/>
        </w:rPr>
        <w:t xml:space="preserve"> </w:t>
      </w:r>
      <w:r w:rsidR="00791BF7" w:rsidRPr="00A96E5C">
        <w:rPr>
          <w:rFonts w:ascii="Arial" w:hAnsi="Arial" w:cs="Arial"/>
        </w:rPr>
        <w:t>in the first year of life</w:t>
      </w:r>
    </w:p>
    <w:p w14:paraId="5DF04417" w14:textId="5FBD7012" w:rsidR="00A96E5C" w:rsidRPr="00A96E5C" w:rsidRDefault="0050502D" w:rsidP="00A96E5C">
      <w:pPr>
        <w:spacing w:before="280"/>
        <w:rPr>
          <w:rFonts w:ascii="Arial" w:hAnsi="Arial" w:cs="Arial"/>
        </w:rPr>
      </w:pPr>
      <w:r w:rsidRPr="00A96E5C">
        <w:rPr>
          <w:rFonts w:ascii="Arial" w:hAnsi="Arial" w:cs="Arial"/>
          <w:b/>
          <w:bCs/>
        </w:rPr>
        <w:t>Author</w:t>
      </w:r>
      <w:r w:rsidRPr="00D45F54">
        <w:rPr>
          <w:rFonts w:ascii="Arial" w:hAnsi="Arial" w:cs="Arial"/>
          <w:b/>
          <w:bCs/>
        </w:rPr>
        <w:t>s</w:t>
      </w:r>
      <w:r w:rsidRPr="00D45F54">
        <w:rPr>
          <w:rFonts w:ascii="Arial" w:hAnsi="Arial" w:cs="Arial"/>
          <w:b/>
        </w:rPr>
        <w:t>:</w:t>
      </w:r>
      <w:r w:rsidRPr="00A96E5C">
        <w:rPr>
          <w:rFonts w:ascii="Arial" w:hAnsi="Arial" w:cs="Arial"/>
        </w:rPr>
        <w:t xml:space="preserve"> Mallory Leff</w:t>
      </w:r>
      <w:r w:rsidR="005873D4" w:rsidRPr="00A96E5C">
        <w:rPr>
          <w:rFonts w:ascii="Arial" w:hAnsi="Arial" w:cs="Arial"/>
        </w:rPr>
        <w:t xml:space="preserve">, </w:t>
      </w:r>
      <w:r w:rsidR="00A96E5C" w:rsidRPr="00A96E5C">
        <w:rPr>
          <w:rFonts w:ascii="Arial" w:eastAsia="Arial" w:hAnsi="Arial" w:cs="Arial"/>
        </w:rPr>
        <w:t>Jeff Munson, Stephen R. Dager,</w:t>
      </w:r>
      <w:r w:rsidR="00F042D1">
        <w:rPr>
          <w:rFonts w:ascii="Arial" w:eastAsia="Arial" w:hAnsi="Arial" w:cs="Arial"/>
        </w:rPr>
        <w:t xml:space="preserve"> </w:t>
      </w:r>
      <w:r w:rsidR="00A96E5C" w:rsidRPr="00A96E5C">
        <w:rPr>
          <w:rFonts w:ascii="Arial" w:eastAsia="Arial" w:hAnsi="Arial" w:cs="Arial"/>
        </w:rPr>
        <w:t>Tanya St. John, Joseph Piven, Heather Hazlett, Robert Schultz, Natasha Marrus, Lonnie Zwaigenbaum, Juhi Pandey, Mark Shen, and Annette Estes</w:t>
      </w:r>
      <w:r w:rsidR="00F042D1">
        <w:rPr>
          <w:rFonts w:ascii="Arial" w:eastAsia="Arial" w:hAnsi="Arial" w:cs="Arial"/>
        </w:rPr>
        <w:t>, for the IBIS Network</w:t>
      </w:r>
    </w:p>
    <w:p w14:paraId="326FAAFD" w14:textId="6092F791" w:rsidR="0050502D" w:rsidRPr="00A96E5C" w:rsidRDefault="0050502D" w:rsidP="0050502D">
      <w:pPr>
        <w:rPr>
          <w:rFonts w:ascii="Arial" w:hAnsi="Arial" w:cs="Arial"/>
        </w:rPr>
      </w:pPr>
      <w:r w:rsidRPr="00A96E5C">
        <w:rPr>
          <w:rFonts w:ascii="Arial" w:hAnsi="Arial" w:cs="Arial"/>
          <w:b/>
          <w:bCs/>
        </w:rPr>
        <w:t>Background:</w:t>
      </w:r>
      <w:r w:rsidRPr="00A96E5C">
        <w:rPr>
          <w:rFonts w:ascii="Arial" w:hAnsi="Arial" w:cs="Arial"/>
        </w:rPr>
        <w:t xml:space="preserve"> Sleep </w:t>
      </w:r>
      <w:r w:rsidR="00B5312F" w:rsidRPr="00A96E5C">
        <w:rPr>
          <w:rFonts w:ascii="Arial" w:hAnsi="Arial" w:cs="Arial"/>
        </w:rPr>
        <w:t xml:space="preserve">alterations </w:t>
      </w:r>
      <w:r w:rsidRPr="00A96E5C">
        <w:rPr>
          <w:rFonts w:ascii="Arial" w:hAnsi="Arial" w:cs="Arial"/>
        </w:rPr>
        <w:t xml:space="preserve">can </w:t>
      </w:r>
      <w:r w:rsidR="00B5312F" w:rsidRPr="00A96E5C">
        <w:rPr>
          <w:rFonts w:ascii="Arial" w:hAnsi="Arial" w:cs="Arial"/>
        </w:rPr>
        <w:t xml:space="preserve">become evident </w:t>
      </w:r>
      <w:r w:rsidRPr="00A96E5C">
        <w:rPr>
          <w:rFonts w:ascii="Arial" w:hAnsi="Arial" w:cs="Arial"/>
        </w:rPr>
        <w:t>in infants who later develop autism spectrum disorder (ASD) as early as 6 to 12 months of age</w:t>
      </w:r>
      <w:r w:rsidRPr="00A96E5C">
        <w:rPr>
          <w:rFonts w:ascii="Arial" w:hAnsi="Arial" w:cs="Arial"/>
          <w:vertAlign w:val="superscript"/>
        </w:rPr>
        <w:t>1</w:t>
      </w:r>
      <w:r w:rsidR="00B5312F" w:rsidRPr="00A96E5C">
        <w:rPr>
          <w:rFonts w:ascii="Arial" w:hAnsi="Arial" w:cs="Arial"/>
          <w:vertAlign w:val="superscript"/>
        </w:rPr>
        <w:t>,2</w:t>
      </w:r>
      <w:r w:rsidRPr="00A96E5C">
        <w:rPr>
          <w:rFonts w:ascii="Arial" w:hAnsi="Arial" w:cs="Arial"/>
        </w:rPr>
        <w:t xml:space="preserve">. </w:t>
      </w:r>
      <w:r w:rsidR="00B5312F" w:rsidRPr="00A96E5C">
        <w:rPr>
          <w:rFonts w:ascii="Arial" w:hAnsi="Arial" w:cs="Arial"/>
        </w:rPr>
        <w:t>I</w:t>
      </w:r>
      <w:r w:rsidRPr="00A96E5C">
        <w:rPr>
          <w:rFonts w:ascii="Arial" w:hAnsi="Arial" w:cs="Arial"/>
        </w:rPr>
        <w:t>nfants with a high</w:t>
      </w:r>
      <w:r w:rsidR="00F042D1">
        <w:rPr>
          <w:rFonts w:ascii="Arial" w:hAnsi="Arial" w:cs="Arial"/>
        </w:rPr>
        <w:t>er</w:t>
      </w:r>
      <w:r w:rsidRPr="00A96E5C">
        <w:rPr>
          <w:rFonts w:ascii="Arial" w:hAnsi="Arial" w:cs="Arial"/>
        </w:rPr>
        <w:t xml:space="preserve"> familial likelihood of developing ASD </w:t>
      </w:r>
      <w:r w:rsidR="00C11C43" w:rsidRPr="00A96E5C">
        <w:rPr>
          <w:rFonts w:ascii="Arial" w:hAnsi="Arial" w:cs="Arial"/>
        </w:rPr>
        <w:t xml:space="preserve">(HL) </w:t>
      </w:r>
      <w:r w:rsidR="00B5312F" w:rsidRPr="00A96E5C">
        <w:rPr>
          <w:rFonts w:ascii="Arial" w:hAnsi="Arial" w:cs="Arial"/>
        </w:rPr>
        <w:t>demonstrate</w:t>
      </w:r>
      <w:r w:rsidRPr="00A96E5C">
        <w:rPr>
          <w:rFonts w:ascii="Arial" w:hAnsi="Arial" w:cs="Arial"/>
        </w:rPr>
        <w:t xml:space="preserve"> longer sleep onset latency and increased nighttime awakenings</w:t>
      </w:r>
      <w:r w:rsidR="00B5312F" w:rsidRPr="00A96E5C">
        <w:rPr>
          <w:rFonts w:ascii="Arial" w:hAnsi="Arial" w:cs="Arial"/>
          <w:vertAlign w:val="superscript"/>
        </w:rPr>
        <w:t>1</w:t>
      </w:r>
      <w:r w:rsidR="0031392C">
        <w:rPr>
          <w:rFonts w:ascii="Arial" w:hAnsi="Arial" w:cs="Arial"/>
          <w:vertAlign w:val="superscript"/>
        </w:rPr>
        <w:t>,2</w:t>
      </w:r>
      <w:r w:rsidRPr="00A96E5C">
        <w:rPr>
          <w:rFonts w:ascii="Arial" w:hAnsi="Arial" w:cs="Arial"/>
        </w:rPr>
        <w:t>.</w:t>
      </w:r>
      <w:r w:rsidR="00C11C43" w:rsidRPr="00A96E5C">
        <w:rPr>
          <w:rFonts w:ascii="Arial" w:hAnsi="Arial" w:cs="Arial"/>
        </w:rPr>
        <w:t xml:space="preserve"> HL</w:t>
      </w:r>
      <w:r w:rsidRPr="00A96E5C">
        <w:rPr>
          <w:rFonts w:ascii="Arial" w:hAnsi="Arial" w:cs="Arial"/>
        </w:rPr>
        <w:t xml:space="preserve"> </w:t>
      </w:r>
      <w:r w:rsidR="00C11C43" w:rsidRPr="00A96E5C">
        <w:rPr>
          <w:rFonts w:ascii="Arial" w:hAnsi="Arial" w:cs="Arial"/>
        </w:rPr>
        <w:t>i</w:t>
      </w:r>
      <w:r w:rsidR="00B56122" w:rsidRPr="00A96E5C">
        <w:rPr>
          <w:rFonts w:ascii="Arial" w:hAnsi="Arial" w:cs="Arial"/>
        </w:rPr>
        <w:t xml:space="preserve">nfants </w:t>
      </w:r>
      <w:r w:rsidR="00C11C43" w:rsidRPr="00A96E5C">
        <w:rPr>
          <w:rFonts w:ascii="Arial" w:hAnsi="Arial" w:cs="Arial"/>
        </w:rPr>
        <w:t xml:space="preserve">who are </w:t>
      </w:r>
      <w:r w:rsidRPr="00A96E5C">
        <w:rPr>
          <w:rFonts w:ascii="Arial" w:hAnsi="Arial" w:cs="Arial"/>
        </w:rPr>
        <w:t>diagnosed with ASD</w:t>
      </w:r>
      <w:r w:rsidR="00C11C43" w:rsidRPr="00A96E5C">
        <w:rPr>
          <w:rFonts w:ascii="Arial" w:hAnsi="Arial" w:cs="Arial"/>
        </w:rPr>
        <w:t xml:space="preserve"> also</w:t>
      </w:r>
      <w:r w:rsidRPr="00A96E5C">
        <w:rPr>
          <w:rFonts w:ascii="Arial" w:hAnsi="Arial" w:cs="Arial"/>
        </w:rPr>
        <w:t xml:space="preserve"> tend to show less advanced gross motor skills compared to typically developing infants between 6 and 24 months</w:t>
      </w:r>
      <w:r w:rsidR="000B61E4" w:rsidRPr="00A96E5C">
        <w:rPr>
          <w:rFonts w:ascii="Arial" w:hAnsi="Arial" w:cs="Arial"/>
          <w:vertAlign w:val="superscript"/>
        </w:rPr>
        <w:t>3</w:t>
      </w:r>
      <w:r w:rsidRPr="00A96E5C">
        <w:rPr>
          <w:rFonts w:ascii="Arial" w:hAnsi="Arial" w:cs="Arial"/>
        </w:rPr>
        <w:t xml:space="preserve">. Research indicates that </w:t>
      </w:r>
      <w:r w:rsidR="00906F35" w:rsidRPr="00A96E5C">
        <w:rPr>
          <w:rFonts w:ascii="Arial" w:hAnsi="Arial" w:cs="Arial"/>
        </w:rPr>
        <w:t xml:space="preserve">daytime </w:t>
      </w:r>
      <w:r w:rsidRPr="00A96E5C">
        <w:rPr>
          <w:rFonts w:ascii="Arial" w:hAnsi="Arial" w:cs="Arial"/>
        </w:rPr>
        <w:t xml:space="preserve">sleep </w:t>
      </w:r>
      <w:r w:rsidR="00906F35" w:rsidRPr="00A96E5C">
        <w:rPr>
          <w:rFonts w:ascii="Arial" w:hAnsi="Arial" w:cs="Arial"/>
        </w:rPr>
        <w:t xml:space="preserve">(naps) </w:t>
      </w:r>
      <w:r w:rsidR="000B61E4" w:rsidRPr="00A96E5C">
        <w:rPr>
          <w:rFonts w:ascii="Arial" w:hAnsi="Arial" w:cs="Arial"/>
        </w:rPr>
        <w:t>influences motor learning</w:t>
      </w:r>
      <w:r w:rsidRPr="00A96E5C">
        <w:rPr>
          <w:rFonts w:ascii="Arial" w:hAnsi="Arial" w:cs="Arial"/>
        </w:rPr>
        <w:t xml:space="preserve"> in </w:t>
      </w:r>
      <w:r w:rsidR="00906F35" w:rsidRPr="00A96E5C">
        <w:rPr>
          <w:rFonts w:ascii="Arial" w:hAnsi="Arial" w:cs="Arial"/>
        </w:rPr>
        <w:t xml:space="preserve">typically developing </w:t>
      </w:r>
      <w:r w:rsidRPr="00A96E5C">
        <w:rPr>
          <w:rFonts w:ascii="Arial" w:hAnsi="Arial" w:cs="Arial"/>
        </w:rPr>
        <w:t>infants</w:t>
      </w:r>
      <w:r w:rsidR="001A17CB" w:rsidRPr="00A96E5C">
        <w:rPr>
          <w:rFonts w:ascii="Arial" w:hAnsi="Arial" w:cs="Arial"/>
          <w:vertAlign w:val="superscript"/>
        </w:rPr>
        <w:t>4</w:t>
      </w:r>
      <w:r w:rsidRPr="00A96E5C">
        <w:rPr>
          <w:rFonts w:ascii="Arial" w:hAnsi="Arial" w:cs="Arial"/>
        </w:rPr>
        <w:t xml:space="preserve">. </w:t>
      </w:r>
      <w:r w:rsidR="00F042D1" w:rsidRPr="00F042D1">
        <w:rPr>
          <w:rFonts w:ascii="Arial" w:hAnsi="Arial" w:cs="Arial"/>
        </w:rPr>
        <w:t xml:space="preserve">Motor </w:t>
      </w:r>
      <w:r w:rsidR="00F042D1" w:rsidRPr="00775785">
        <w:rPr>
          <w:rFonts w:ascii="Arial" w:hAnsi="Arial" w:cs="Arial"/>
          <w:i/>
        </w:rPr>
        <w:t>abilities</w:t>
      </w:r>
      <w:r w:rsidR="00F042D1" w:rsidRPr="00F042D1">
        <w:rPr>
          <w:rFonts w:ascii="Arial" w:hAnsi="Arial" w:cs="Arial"/>
        </w:rPr>
        <w:t xml:space="preserve"> represent an accrual of previous learning experiences and maturation</w:t>
      </w:r>
      <w:r w:rsidR="00D45F54">
        <w:rPr>
          <w:rFonts w:ascii="Arial" w:hAnsi="Arial" w:cs="Arial"/>
        </w:rPr>
        <w:t>,</w:t>
      </w:r>
      <w:r w:rsidR="00F042D1">
        <w:rPr>
          <w:rFonts w:ascii="Arial" w:hAnsi="Arial" w:cs="Arial"/>
        </w:rPr>
        <w:t xml:space="preserve"> in contrast to motor </w:t>
      </w:r>
      <w:r w:rsidR="00F042D1" w:rsidRPr="00775785">
        <w:rPr>
          <w:rFonts w:ascii="Arial" w:hAnsi="Arial" w:cs="Arial"/>
          <w:i/>
        </w:rPr>
        <w:t>learning</w:t>
      </w:r>
      <w:r w:rsidR="00F042D1">
        <w:rPr>
          <w:rFonts w:ascii="Arial" w:hAnsi="Arial" w:cs="Arial"/>
        </w:rPr>
        <w:t xml:space="preserve">. </w:t>
      </w:r>
      <w:r w:rsidR="00775785">
        <w:rPr>
          <w:rFonts w:ascii="Arial" w:hAnsi="Arial" w:cs="Arial"/>
        </w:rPr>
        <w:t>T</w:t>
      </w:r>
      <w:r w:rsidRPr="00A96E5C">
        <w:rPr>
          <w:rFonts w:ascii="Arial" w:hAnsi="Arial" w:cs="Arial"/>
        </w:rPr>
        <w:t xml:space="preserve">he impact of sleep alterations on motor abilities in </w:t>
      </w:r>
      <w:r w:rsidR="00B56122" w:rsidRPr="00A96E5C">
        <w:rPr>
          <w:rFonts w:ascii="Arial" w:hAnsi="Arial" w:cs="Arial"/>
        </w:rPr>
        <w:t xml:space="preserve">HL </w:t>
      </w:r>
      <w:r w:rsidRPr="00A96E5C">
        <w:rPr>
          <w:rFonts w:ascii="Arial" w:hAnsi="Arial" w:cs="Arial"/>
        </w:rPr>
        <w:t xml:space="preserve">infants </w:t>
      </w:r>
      <w:r w:rsidR="00775785">
        <w:rPr>
          <w:rFonts w:ascii="Arial" w:hAnsi="Arial" w:cs="Arial"/>
        </w:rPr>
        <w:t>is</w:t>
      </w:r>
      <w:r w:rsidRPr="00A96E5C">
        <w:rPr>
          <w:rFonts w:ascii="Arial" w:hAnsi="Arial" w:cs="Arial"/>
        </w:rPr>
        <w:t xml:space="preserve"> </w:t>
      </w:r>
      <w:r w:rsidR="00775785">
        <w:rPr>
          <w:rFonts w:ascii="Arial" w:hAnsi="Arial" w:cs="Arial"/>
        </w:rPr>
        <w:t xml:space="preserve">not well </w:t>
      </w:r>
      <w:r w:rsidRPr="00A96E5C">
        <w:rPr>
          <w:rFonts w:ascii="Arial" w:hAnsi="Arial" w:cs="Arial"/>
        </w:rPr>
        <w:t>under</w:t>
      </w:r>
      <w:r w:rsidR="00775785">
        <w:rPr>
          <w:rFonts w:ascii="Arial" w:hAnsi="Arial" w:cs="Arial"/>
        </w:rPr>
        <w:t>stood</w:t>
      </w:r>
      <w:r w:rsidR="00F042D1" w:rsidRPr="00F042D1">
        <w:rPr>
          <w:rFonts w:ascii="Arial" w:hAnsi="Arial" w:cs="Arial"/>
        </w:rPr>
        <w:t xml:space="preserve">. </w:t>
      </w:r>
      <w:r w:rsidRPr="00A96E5C">
        <w:rPr>
          <w:rFonts w:ascii="Arial" w:hAnsi="Arial" w:cs="Arial"/>
        </w:rPr>
        <w:t xml:space="preserve">Given the role of sleep </w:t>
      </w:r>
      <w:r w:rsidR="000B61E4" w:rsidRPr="00A96E5C">
        <w:rPr>
          <w:rFonts w:ascii="Arial" w:hAnsi="Arial" w:cs="Arial"/>
        </w:rPr>
        <w:t xml:space="preserve">in motor learning in the first year of life, </w:t>
      </w:r>
      <w:r w:rsidRPr="00A96E5C">
        <w:rPr>
          <w:rFonts w:ascii="Arial" w:hAnsi="Arial" w:cs="Arial"/>
        </w:rPr>
        <w:t>understanding how sleep relate</w:t>
      </w:r>
      <w:r w:rsidR="000B61E4" w:rsidRPr="00A96E5C">
        <w:rPr>
          <w:rFonts w:ascii="Arial" w:hAnsi="Arial" w:cs="Arial"/>
        </w:rPr>
        <w:t>s</w:t>
      </w:r>
      <w:r w:rsidRPr="00A96E5C">
        <w:rPr>
          <w:rFonts w:ascii="Arial" w:hAnsi="Arial" w:cs="Arial"/>
        </w:rPr>
        <w:t xml:space="preserve"> to motor </w:t>
      </w:r>
      <w:r w:rsidR="008134C7" w:rsidRPr="00A96E5C">
        <w:rPr>
          <w:rFonts w:ascii="Arial" w:hAnsi="Arial" w:cs="Arial"/>
        </w:rPr>
        <w:t>abilit</w:t>
      </w:r>
      <w:r w:rsidR="00F042D1">
        <w:rPr>
          <w:rFonts w:ascii="Arial" w:hAnsi="Arial" w:cs="Arial"/>
        </w:rPr>
        <w:t>ies</w:t>
      </w:r>
      <w:r w:rsidR="008134C7" w:rsidRPr="00A96E5C">
        <w:rPr>
          <w:rFonts w:ascii="Arial" w:hAnsi="Arial" w:cs="Arial"/>
        </w:rPr>
        <w:t xml:space="preserve"> </w:t>
      </w:r>
      <w:r w:rsidR="000B61E4" w:rsidRPr="00A96E5C">
        <w:rPr>
          <w:rFonts w:ascii="Arial" w:hAnsi="Arial" w:cs="Arial"/>
        </w:rPr>
        <w:t>has the potential to</w:t>
      </w:r>
      <w:r w:rsidRPr="00A96E5C">
        <w:rPr>
          <w:rFonts w:ascii="Arial" w:hAnsi="Arial" w:cs="Arial"/>
        </w:rPr>
        <w:t xml:space="preserve"> </w:t>
      </w:r>
      <w:r w:rsidR="000B61E4" w:rsidRPr="00A96E5C">
        <w:rPr>
          <w:rFonts w:ascii="Arial" w:hAnsi="Arial" w:cs="Arial"/>
        </w:rPr>
        <w:t xml:space="preserve">identify mechanisms in the early development of autism and </w:t>
      </w:r>
      <w:r w:rsidRPr="00A96E5C">
        <w:rPr>
          <w:rFonts w:ascii="Arial" w:hAnsi="Arial" w:cs="Arial"/>
        </w:rPr>
        <w:t>guide the timing and implementation of effective interventions.</w:t>
      </w:r>
    </w:p>
    <w:p w14:paraId="62BB6AF3" w14:textId="66A04BC0" w:rsidR="0050502D" w:rsidRPr="00AE5BE3" w:rsidRDefault="0050502D" w:rsidP="0050502D">
      <w:pPr>
        <w:rPr>
          <w:rFonts w:ascii="Arial" w:hAnsi="Arial" w:cs="Arial"/>
        </w:rPr>
      </w:pPr>
      <w:r w:rsidRPr="00AE5BE3">
        <w:rPr>
          <w:rFonts w:ascii="Arial" w:hAnsi="Arial" w:cs="Arial"/>
          <w:b/>
          <w:bCs/>
        </w:rPr>
        <w:t xml:space="preserve">Objective: </w:t>
      </w:r>
      <w:r w:rsidRPr="00AE5BE3">
        <w:rPr>
          <w:rFonts w:ascii="Arial" w:hAnsi="Arial" w:cs="Arial"/>
        </w:rPr>
        <w:t xml:space="preserve">We aim to examine the relationships between sleep and motor </w:t>
      </w:r>
      <w:r w:rsidR="00B215F3" w:rsidRPr="00AE5BE3">
        <w:rPr>
          <w:rFonts w:ascii="Arial" w:hAnsi="Arial" w:cs="Arial"/>
        </w:rPr>
        <w:t>abilities</w:t>
      </w:r>
      <w:r w:rsidR="008134C7" w:rsidRPr="00AE5BE3">
        <w:rPr>
          <w:rFonts w:ascii="Arial" w:hAnsi="Arial" w:cs="Arial"/>
        </w:rPr>
        <w:t xml:space="preserve"> </w:t>
      </w:r>
      <w:r w:rsidRPr="00AE5BE3">
        <w:rPr>
          <w:rFonts w:ascii="Arial" w:hAnsi="Arial" w:cs="Arial"/>
        </w:rPr>
        <w:t>in infants with high</w:t>
      </w:r>
      <w:r w:rsidR="00DE7DA0" w:rsidRPr="00AE5BE3">
        <w:rPr>
          <w:rFonts w:ascii="Arial" w:hAnsi="Arial" w:cs="Arial"/>
        </w:rPr>
        <w:t>er</w:t>
      </w:r>
      <w:r w:rsidRPr="00AE5BE3">
        <w:rPr>
          <w:rFonts w:ascii="Arial" w:hAnsi="Arial" w:cs="Arial"/>
        </w:rPr>
        <w:t xml:space="preserve"> familial likelihood and low</w:t>
      </w:r>
      <w:r w:rsidR="00DE7DA0" w:rsidRPr="00AE5BE3">
        <w:rPr>
          <w:rFonts w:ascii="Arial" w:hAnsi="Arial" w:cs="Arial"/>
        </w:rPr>
        <w:t>er</w:t>
      </w:r>
      <w:r w:rsidRPr="00AE5BE3">
        <w:rPr>
          <w:rFonts w:ascii="Arial" w:hAnsi="Arial" w:cs="Arial"/>
        </w:rPr>
        <w:t xml:space="preserve"> familial likelihood of developing ASD. </w:t>
      </w:r>
    </w:p>
    <w:p w14:paraId="48513DAD" w14:textId="6FCFD9BB" w:rsidR="0050502D" w:rsidRPr="00AE5BE3" w:rsidRDefault="0050502D" w:rsidP="0050502D">
      <w:pPr>
        <w:rPr>
          <w:rFonts w:ascii="Arial" w:hAnsi="Arial" w:cs="Arial"/>
        </w:rPr>
      </w:pPr>
      <w:r w:rsidRPr="00AE5BE3">
        <w:rPr>
          <w:rFonts w:ascii="Arial" w:hAnsi="Arial" w:cs="Arial"/>
          <w:b/>
          <w:bCs/>
        </w:rPr>
        <w:t xml:space="preserve">Method: </w:t>
      </w:r>
      <w:r w:rsidR="00AB4D8A" w:rsidRPr="00F042D1">
        <w:rPr>
          <w:rFonts w:ascii="Arial" w:hAnsi="Arial" w:cs="Arial"/>
        </w:rPr>
        <w:t>Participants were part of the ongoing, multi-site Infant Brain Imaging Study</w:t>
      </w:r>
      <w:r w:rsidR="00B56122" w:rsidRPr="00F042D1">
        <w:rPr>
          <w:rFonts w:ascii="Arial" w:hAnsi="Arial" w:cs="Arial"/>
        </w:rPr>
        <w:t xml:space="preserve"> </w:t>
      </w:r>
      <w:r w:rsidR="00AE5BE3">
        <w:rPr>
          <w:rFonts w:ascii="Arial" w:hAnsi="Arial" w:cs="Arial"/>
        </w:rPr>
        <w:t xml:space="preserve">(IBIS) </w:t>
      </w:r>
      <w:r w:rsidR="00B56122" w:rsidRPr="00F042D1">
        <w:rPr>
          <w:rFonts w:ascii="Arial" w:hAnsi="Arial" w:cs="Arial"/>
        </w:rPr>
        <w:t>and Sleep Study</w:t>
      </w:r>
      <w:r w:rsidR="00AB4D8A" w:rsidRPr="00F042D1">
        <w:rPr>
          <w:rFonts w:ascii="Arial" w:hAnsi="Arial" w:cs="Arial"/>
        </w:rPr>
        <w:t>. Sleep</w:t>
      </w:r>
      <w:r w:rsidR="00AC762B" w:rsidRPr="00F042D1">
        <w:rPr>
          <w:rFonts w:ascii="Arial" w:hAnsi="Arial" w:cs="Arial"/>
        </w:rPr>
        <w:t xml:space="preserve"> </w:t>
      </w:r>
      <w:r w:rsidR="009520DA" w:rsidRPr="00F042D1">
        <w:rPr>
          <w:rFonts w:ascii="Arial" w:hAnsi="Arial" w:cs="Arial"/>
        </w:rPr>
        <w:t xml:space="preserve">alterations </w:t>
      </w:r>
      <w:r w:rsidR="00AB4D8A" w:rsidRPr="00F042D1">
        <w:rPr>
          <w:rFonts w:ascii="Arial" w:hAnsi="Arial" w:cs="Arial"/>
        </w:rPr>
        <w:t xml:space="preserve">in </w:t>
      </w:r>
      <w:r w:rsidR="00863F45" w:rsidRPr="00F042D1">
        <w:rPr>
          <w:rFonts w:ascii="Arial" w:hAnsi="Arial" w:cs="Arial"/>
        </w:rPr>
        <w:t>192</w:t>
      </w:r>
      <w:r w:rsidR="00775785">
        <w:rPr>
          <w:rFonts w:ascii="Arial" w:hAnsi="Arial" w:cs="Arial"/>
        </w:rPr>
        <w:t xml:space="preserve"> infants</w:t>
      </w:r>
      <w:r w:rsidR="00863F45" w:rsidRPr="00F042D1">
        <w:rPr>
          <w:rFonts w:ascii="Arial" w:hAnsi="Arial" w:cs="Arial"/>
        </w:rPr>
        <w:t xml:space="preserve"> </w:t>
      </w:r>
      <w:r w:rsidR="00AB4D8A" w:rsidRPr="00F042D1">
        <w:rPr>
          <w:rFonts w:ascii="Arial" w:hAnsi="Arial" w:cs="Arial"/>
        </w:rPr>
        <w:t>(HL</w:t>
      </w:r>
      <w:r w:rsidR="006D223C">
        <w:rPr>
          <w:rFonts w:ascii="Arial" w:hAnsi="Arial" w:cs="Arial"/>
        </w:rPr>
        <w:t xml:space="preserve"> </w:t>
      </w:r>
      <w:r w:rsidR="00863F45" w:rsidRPr="00F042D1">
        <w:rPr>
          <w:rFonts w:ascii="Arial" w:hAnsi="Arial" w:cs="Arial"/>
        </w:rPr>
        <w:t>144</w:t>
      </w:r>
      <w:r w:rsidR="00AB4D8A" w:rsidRPr="00F042D1">
        <w:rPr>
          <w:rFonts w:ascii="Arial" w:hAnsi="Arial" w:cs="Arial"/>
        </w:rPr>
        <w:t>; LL</w:t>
      </w:r>
      <w:r w:rsidR="006D223C">
        <w:rPr>
          <w:rFonts w:ascii="Arial" w:hAnsi="Arial" w:cs="Arial"/>
        </w:rPr>
        <w:t xml:space="preserve"> </w:t>
      </w:r>
      <w:r w:rsidR="00863F45" w:rsidRPr="00F042D1">
        <w:rPr>
          <w:rFonts w:ascii="Arial" w:hAnsi="Arial" w:cs="Arial"/>
        </w:rPr>
        <w:t>48</w:t>
      </w:r>
      <w:r w:rsidR="00AB4D8A" w:rsidRPr="00F042D1">
        <w:rPr>
          <w:rFonts w:ascii="Arial" w:hAnsi="Arial" w:cs="Arial"/>
        </w:rPr>
        <w:t>) at 6 months</w:t>
      </w:r>
      <w:r w:rsidR="00B56122" w:rsidRPr="00F042D1">
        <w:rPr>
          <w:rFonts w:ascii="Arial" w:hAnsi="Arial" w:cs="Arial"/>
        </w:rPr>
        <w:t xml:space="preserve">, </w:t>
      </w:r>
      <w:r w:rsidR="00863F45" w:rsidRPr="00F042D1">
        <w:rPr>
          <w:rFonts w:ascii="Arial" w:hAnsi="Arial" w:cs="Arial"/>
        </w:rPr>
        <w:t>134</w:t>
      </w:r>
      <w:r w:rsidR="00AB4D8A" w:rsidRPr="00F042D1">
        <w:rPr>
          <w:rFonts w:ascii="Arial" w:hAnsi="Arial" w:cs="Arial"/>
        </w:rPr>
        <w:t xml:space="preserve"> (HL</w:t>
      </w:r>
      <w:r w:rsidR="009977CC">
        <w:rPr>
          <w:rFonts w:ascii="Arial" w:hAnsi="Arial" w:cs="Arial"/>
        </w:rPr>
        <w:t xml:space="preserve"> </w:t>
      </w:r>
      <w:r w:rsidR="00863F45" w:rsidRPr="00F042D1">
        <w:rPr>
          <w:rFonts w:ascii="Arial" w:hAnsi="Arial" w:cs="Arial"/>
        </w:rPr>
        <w:t>107</w:t>
      </w:r>
      <w:r w:rsidR="00AB4D8A" w:rsidRPr="00F042D1">
        <w:rPr>
          <w:rFonts w:ascii="Arial" w:hAnsi="Arial" w:cs="Arial"/>
        </w:rPr>
        <w:t>; LL</w:t>
      </w:r>
      <w:r w:rsidR="009977CC">
        <w:rPr>
          <w:rFonts w:ascii="Arial" w:hAnsi="Arial" w:cs="Arial"/>
        </w:rPr>
        <w:t xml:space="preserve"> </w:t>
      </w:r>
      <w:r w:rsidR="00863F45" w:rsidRPr="00F042D1">
        <w:rPr>
          <w:rFonts w:ascii="Arial" w:hAnsi="Arial" w:cs="Arial"/>
        </w:rPr>
        <w:t>27</w:t>
      </w:r>
      <w:r w:rsidR="00AB4D8A" w:rsidRPr="00F042D1">
        <w:rPr>
          <w:rFonts w:ascii="Arial" w:hAnsi="Arial" w:cs="Arial"/>
        </w:rPr>
        <w:t>)</w:t>
      </w:r>
      <w:r w:rsidR="00C11C43" w:rsidRPr="00F042D1">
        <w:rPr>
          <w:rFonts w:ascii="Arial" w:hAnsi="Arial" w:cs="Arial"/>
        </w:rPr>
        <w:t xml:space="preserve"> at 12 months</w:t>
      </w:r>
      <w:r w:rsidR="00B56122" w:rsidRPr="00F042D1">
        <w:rPr>
          <w:rFonts w:ascii="Arial" w:hAnsi="Arial" w:cs="Arial"/>
        </w:rPr>
        <w:t xml:space="preserve">, and </w:t>
      </w:r>
      <w:r w:rsidR="00DE6889" w:rsidRPr="00F042D1">
        <w:rPr>
          <w:rFonts w:ascii="Arial" w:hAnsi="Arial" w:cs="Arial"/>
        </w:rPr>
        <w:t>104 (HL 81; LL 23</w:t>
      </w:r>
      <w:r w:rsidR="00C83971" w:rsidRPr="00F042D1">
        <w:rPr>
          <w:rFonts w:ascii="Arial" w:hAnsi="Arial" w:cs="Arial"/>
        </w:rPr>
        <w:t>)</w:t>
      </w:r>
      <w:r w:rsidR="00DE6889" w:rsidRPr="00F042D1">
        <w:rPr>
          <w:rFonts w:ascii="Arial" w:hAnsi="Arial" w:cs="Arial"/>
        </w:rPr>
        <w:t xml:space="preserve"> </w:t>
      </w:r>
      <w:r w:rsidR="00B56122" w:rsidRPr="00F042D1">
        <w:rPr>
          <w:rFonts w:ascii="Arial" w:hAnsi="Arial" w:cs="Arial"/>
        </w:rPr>
        <w:t>longitudinally at 6 and 12 months</w:t>
      </w:r>
      <w:r w:rsidR="00AB4D8A" w:rsidRPr="00F042D1">
        <w:rPr>
          <w:rFonts w:ascii="Arial" w:hAnsi="Arial" w:cs="Arial"/>
        </w:rPr>
        <w:t xml:space="preserve"> w</w:t>
      </w:r>
      <w:r w:rsidR="00BD07D5" w:rsidRPr="00F042D1">
        <w:rPr>
          <w:rFonts w:ascii="Arial" w:hAnsi="Arial" w:cs="Arial"/>
        </w:rPr>
        <w:t>ere</w:t>
      </w:r>
      <w:r w:rsidR="00AB4D8A" w:rsidRPr="00F042D1">
        <w:rPr>
          <w:rFonts w:ascii="Arial" w:hAnsi="Arial" w:cs="Arial"/>
        </w:rPr>
        <w:t xml:space="preserve"> evaluated using the Brief Infant Sleep Questionnaire. </w:t>
      </w:r>
      <w:r w:rsidR="00AE5BE3">
        <w:rPr>
          <w:rFonts w:ascii="Arial" w:hAnsi="Arial" w:cs="Arial"/>
        </w:rPr>
        <w:t>M</w:t>
      </w:r>
      <w:r w:rsidRPr="00AE5BE3">
        <w:rPr>
          <w:rFonts w:ascii="Arial" w:hAnsi="Arial" w:cs="Arial"/>
        </w:rPr>
        <w:t xml:space="preserve">otor abilities were assessed using </w:t>
      </w:r>
      <w:r w:rsidR="002B5142" w:rsidRPr="00AE5BE3">
        <w:rPr>
          <w:rFonts w:ascii="Arial" w:hAnsi="Arial" w:cs="Arial"/>
        </w:rPr>
        <w:t xml:space="preserve">two </w:t>
      </w:r>
      <w:r w:rsidR="00775785">
        <w:rPr>
          <w:rFonts w:ascii="Arial" w:hAnsi="Arial" w:cs="Arial"/>
        </w:rPr>
        <w:t>examiner-</w:t>
      </w:r>
      <w:bookmarkStart w:id="0" w:name="_GoBack"/>
      <w:bookmarkEnd w:id="0"/>
      <w:r w:rsidR="00775785">
        <w:rPr>
          <w:rFonts w:ascii="Arial" w:hAnsi="Arial" w:cs="Arial"/>
        </w:rPr>
        <w:t>delivered, s</w:t>
      </w:r>
      <w:r w:rsidRPr="00AE5BE3">
        <w:rPr>
          <w:rFonts w:ascii="Arial" w:hAnsi="Arial" w:cs="Arial"/>
        </w:rPr>
        <w:t>tandardized measures: the Bayley Scales of Infant and Toddler Development</w:t>
      </w:r>
      <w:r w:rsidR="000B61E4" w:rsidRPr="00AE5BE3">
        <w:rPr>
          <w:rFonts w:ascii="Arial" w:hAnsi="Arial" w:cs="Arial"/>
        </w:rPr>
        <w:t xml:space="preserve"> (Bayley</w:t>
      </w:r>
      <w:r w:rsidR="00AE5BE3">
        <w:rPr>
          <w:rFonts w:ascii="Arial" w:hAnsi="Arial" w:cs="Arial"/>
        </w:rPr>
        <w:t>; Gross Motor, Fine Motor</w:t>
      </w:r>
      <w:r w:rsidR="000B61E4" w:rsidRPr="00AE5BE3">
        <w:rPr>
          <w:rFonts w:ascii="Arial" w:hAnsi="Arial" w:cs="Arial"/>
        </w:rPr>
        <w:t>)</w:t>
      </w:r>
      <w:r w:rsidRPr="00AE5BE3">
        <w:rPr>
          <w:rFonts w:ascii="Arial" w:hAnsi="Arial" w:cs="Arial"/>
        </w:rPr>
        <w:t>, and Alberta Infant Motor Scale</w:t>
      </w:r>
      <w:r w:rsidR="000B61E4" w:rsidRPr="00AE5BE3">
        <w:rPr>
          <w:rFonts w:ascii="Arial" w:hAnsi="Arial" w:cs="Arial"/>
        </w:rPr>
        <w:t xml:space="preserve"> (AIMS</w:t>
      </w:r>
      <w:r w:rsidR="00AE5BE3">
        <w:rPr>
          <w:rFonts w:ascii="Arial" w:hAnsi="Arial" w:cs="Arial"/>
        </w:rPr>
        <w:t>; Total Score</w:t>
      </w:r>
      <w:r w:rsidR="000B61E4" w:rsidRPr="00AE5BE3">
        <w:rPr>
          <w:rFonts w:ascii="Arial" w:hAnsi="Arial" w:cs="Arial"/>
        </w:rPr>
        <w:t>)</w:t>
      </w:r>
      <w:r w:rsidRPr="00AE5BE3">
        <w:rPr>
          <w:rFonts w:ascii="Arial" w:hAnsi="Arial" w:cs="Arial"/>
        </w:rPr>
        <w:t>. </w:t>
      </w:r>
      <w:r w:rsidR="0078072F" w:rsidRPr="00AE5BE3">
        <w:rPr>
          <w:rFonts w:ascii="Arial" w:hAnsi="Arial" w:cs="Arial"/>
        </w:rPr>
        <w:t>Multiple regression</w:t>
      </w:r>
      <w:r w:rsidR="00E93330" w:rsidRPr="00AE5BE3">
        <w:rPr>
          <w:rFonts w:ascii="Arial" w:hAnsi="Arial" w:cs="Arial"/>
        </w:rPr>
        <w:t xml:space="preserve"> analysis was used</w:t>
      </w:r>
      <w:r w:rsidR="0078072F" w:rsidRPr="00AE5BE3">
        <w:rPr>
          <w:rFonts w:ascii="Arial" w:hAnsi="Arial" w:cs="Arial"/>
        </w:rPr>
        <w:t xml:space="preserve"> to assess </w:t>
      </w:r>
      <w:r w:rsidR="00E93330" w:rsidRPr="00AE5BE3">
        <w:rPr>
          <w:rFonts w:ascii="Arial" w:hAnsi="Arial" w:cs="Arial"/>
        </w:rPr>
        <w:t xml:space="preserve">if </w:t>
      </w:r>
      <w:r w:rsidR="0078072F" w:rsidRPr="00AE5BE3">
        <w:rPr>
          <w:rFonts w:ascii="Arial" w:hAnsi="Arial" w:cs="Arial"/>
        </w:rPr>
        <w:t xml:space="preserve">sleep </w:t>
      </w:r>
      <w:r w:rsidR="00AE5BE3">
        <w:rPr>
          <w:rFonts w:ascii="Arial" w:hAnsi="Arial" w:cs="Arial"/>
        </w:rPr>
        <w:t xml:space="preserve">is associated with </w:t>
      </w:r>
      <w:r w:rsidR="0078072F" w:rsidRPr="00AE5BE3">
        <w:rPr>
          <w:rFonts w:ascii="Arial" w:hAnsi="Arial" w:cs="Arial"/>
        </w:rPr>
        <w:t xml:space="preserve">motor </w:t>
      </w:r>
      <w:r w:rsidR="00E93330" w:rsidRPr="00AE5BE3">
        <w:rPr>
          <w:rFonts w:ascii="Arial" w:hAnsi="Arial" w:cs="Arial"/>
        </w:rPr>
        <w:t xml:space="preserve">abilities </w:t>
      </w:r>
      <w:r w:rsidR="0078072F" w:rsidRPr="00AE5BE3">
        <w:rPr>
          <w:rFonts w:ascii="Arial" w:hAnsi="Arial" w:cs="Arial"/>
        </w:rPr>
        <w:t xml:space="preserve">and whether </w:t>
      </w:r>
      <w:r w:rsidR="00E93330" w:rsidRPr="00AE5BE3">
        <w:rPr>
          <w:rFonts w:ascii="Arial" w:hAnsi="Arial" w:cs="Arial"/>
        </w:rPr>
        <w:t xml:space="preserve">this </w:t>
      </w:r>
      <w:r w:rsidR="00AE5BE3">
        <w:rPr>
          <w:rFonts w:ascii="Arial" w:hAnsi="Arial" w:cs="Arial"/>
        </w:rPr>
        <w:t>association</w:t>
      </w:r>
      <w:r w:rsidR="00E93330" w:rsidRPr="00AE5BE3">
        <w:rPr>
          <w:rFonts w:ascii="Arial" w:hAnsi="Arial" w:cs="Arial"/>
        </w:rPr>
        <w:t xml:space="preserve"> differs between groups.</w:t>
      </w:r>
    </w:p>
    <w:p w14:paraId="012E5E8E" w14:textId="70D029F7" w:rsidR="008C3A47" w:rsidRPr="00AE5BE3" w:rsidRDefault="0050502D" w:rsidP="00895014">
      <w:pPr>
        <w:rPr>
          <w:rFonts w:ascii="Arial" w:hAnsi="Arial" w:cs="Arial"/>
        </w:rPr>
      </w:pPr>
      <w:r w:rsidRPr="00AE5BE3">
        <w:rPr>
          <w:rFonts w:ascii="Arial" w:hAnsi="Arial" w:cs="Arial"/>
          <w:b/>
          <w:bCs/>
        </w:rPr>
        <w:t>Results:</w:t>
      </w:r>
      <w:r w:rsidR="00895014" w:rsidRPr="00AE5BE3">
        <w:rPr>
          <w:rFonts w:ascii="Arial" w:hAnsi="Arial" w:cs="Arial"/>
          <w:b/>
          <w:bCs/>
        </w:rPr>
        <w:t xml:space="preserve"> </w:t>
      </w:r>
      <w:r w:rsidR="00906F35" w:rsidRPr="00AE5BE3">
        <w:rPr>
          <w:rFonts w:ascii="Arial" w:hAnsi="Arial" w:cs="Arial"/>
        </w:rPr>
        <w:t>At 6 months, there was a</w:t>
      </w:r>
      <w:r w:rsidR="00C11C43" w:rsidRPr="00AE5BE3">
        <w:rPr>
          <w:rFonts w:ascii="Arial" w:hAnsi="Arial" w:cs="Arial"/>
        </w:rPr>
        <w:t>n</w:t>
      </w:r>
      <w:r w:rsidR="00906F35" w:rsidRPr="00AE5BE3">
        <w:rPr>
          <w:rFonts w:ascii="Arial" w:hAnsi="Arial" w:cs="Arial"/>
        </w:rPr>
        <w:t xml:space="preserve"> association between daytime sleep and standardized motor ability scores in LL (</w:t>
      </w:r>
      <w:r w:rsidR="00791BF7" w:rsidRPr="00AE5BE3">
        <w:rPr>
          <w:rFonts w:ascii="Arial" w:hAnsi="Arial" w:cs="Arial"/>
        </w:rPr>
        <w:t>AIMS r=0.39; p=.033</w:t>
      </w:r>
      <w:r w:rsidR="009977CC">
        <w:rPr>
          <w:rFonts w:ascii="Arial" w:hAnsi="Arial" w:cs="Arial"/>
        </w:rPr>
        <w:t>;</w:t>
      </w:r>
      <w:r w:rsidR="00791BF7" w:rsidRPr="00AE5BE3">
        <w:rPr>
          <w:rFonts w:ascii="Arial" w:hAnsi="Arial" w:cs="Arial"/>
        </w:rPr>
        <w:t xml:space="preserve"> Bayley Gross Motor r=0.37; p=.008) </w:t>
      </w:r>
      <w:r w:rsidR="00906F35" w:rsidRPr="00AE5BE3">
        <w:rPr>
          <w:rFonts w:ascii="Arial" w:hAnsi="Arial" w:cs="Arial"/>
        </w:rPr>
        <w:t xml:space="preserve">but not HL infants </w:t>
      </w:r>
      <w:r w:rsidR="00791BF7" w:rsidRPr="00AE5BE3">
        <w:rPr>
          <w:rFonts w:ascii="Arial" w:hAnsi="Arial" w:cs="Arial"/>
        </w:rPr>
        <w:t>(AIMS r=</w:t>
      </w:r>
      <w:r w:rsidR="009977CC">
        <w:rPr>
          <w:rFonts w:ascii="Arial" w:hAnsi="Arial" w:cs="Arial"/>
        </w:rPr>
        <w:t xml:space="preserve"> </w:t>
      </w:r>
      <w:r w:rsidR="00791BF7" w:rsidRPr="00AE5BE3">
        <w:rPr>
          <w:rFonts w:ascii="Arial" w:hAnsi="Arial" w:cs="Arial"/>
        </w:rPr>
        <w:t>-0.03</w:t>
      </w:r>
      <w:r w:rsidR="009977CC">
        <w:rPr>
          <w:rFonts w:ascii="Arial" w:hAnsi="Arial" w:cs="Arial"/>
        </w:rPr>
        <w:t>;</w:t>
      </w:r>
      <w:r w:rsidR="00791BF7" w:rsidRPr="00AE5BE3">
        <w:rPr>
          <w:rFonts w:ascii="Arial" w:hAnsi="Arial" w:cs="Arial"/>
        </w:rPr>
        <w:t xml:space="preserve"> ns</w:t>
      </w:r>
      <w:r w:rsidR="009977CC">
        <w:rPr>
          <w:rFonts w:ascii="Arial" w:hAnsi="Arial" w:cs="Arial"/>
        </w:rPr>
        <w:t>;</w:t>
      </w:r>
      <w:r w:rsidR="00791BF7" w:rsidRPr="00AE5BE3">
        <w:rPr>
          <w:rFonts w:ascii="Arial" w:hAnsi="Arial" w:cs="Arial"/>
        </w:rPr>
        <w:t xml:space="preserve"> Bayley Gross Motor r=</w:t>
      </w:r>
      <w:r w:rsidR="009977CC">
        <w:rPr>
          <w:rFonts w:ascii="Arial" w:hAnsi="Arial" w:cs="Arial"/>
        </w:rPr>
        <w:t xml:space="preserve"> </w:t>
      </w:r>
      <w:r w:rsidR="00791BF7" w:rsidRPr="00AE5BE3">
        <w:rPr>
          <w:rFonts w:ascii="Arial" w:hAnsi="Arial" w:cs="Arial"/>
        </w:rPr>
        <w:t>-0.02</w:t>
      </w:r>
      <w:r w:rsidR="009977CC">
        <w:rPr>
          <w:rFonts w:ascii="Arial" w:hAnsi="Arial" w:cs="Arial"/>
        </w:rPr>
        <w:t>;</w:t>
      </w:r>
      <w:r w:rsidR="00791BF7" w:rsidRPr="00AE5BE3">
        <w:rPr>
          <w:rFonts w:ascii="Arial" w:hAnsi="Arial" w:cs="Arial"/>
        </w:rPr>
        <w:t xml:space="preserve"> ns</w:t>
      </w:r>
      <w:r w:rsidR="00906F35" w:rsidRPr="00AE5BE3">
        <w:rPr>
          <w:rFonts w:ascii="Arial" w:hAnsi="Arial" w:cs="Arial"/>
        </w:rPr>
        <w:t xml:space="preserve">). </w:t>
      </w:r>
      <w:r w:rsidR="00791BF7" w:rsidRPr="00AE5BE3">
        <w:rPr>
          <w:rFonts w:ascii="Arial" w:hAnsi="Arial" w:cs="Arial"/>
        </w:rPr>
        <w:t>The</w:t>
      </w:r>
      <w:r w:rsidR="00C11C43" w:rsidRPr="00AE5BE3">
        <w:rPr>
          <w:rFonts w:ascii="Arial" w:hAnsi="Arial" w:cs="Arial"/>
        </w:rPr>
        <w:t xml:space="preserve"> </w:t>
      </w:r>
      <w:r w:rsidR="00AE5BE3">
        <w:rPr>
          <w:rFonts w:ascii="Arial" w:hAnsi="Arial" w:cs="Arial"/>
        </w:rPr>
        <w:t xml:space="preserve">AIMS Total Score was related to sleep at 6 months but the </w:t>
      </w:r>
      <w:r w:rsidR="00C11C43" w:rsidRPr="00AE5BE3">
        <w:rPr>
          <w:rFonts w:ascii="Arial" w:hAnsi="Arial" w:cs="Arial"/>
        </w:rPr>
        <w:t xml:space="preserve">group </w:t>
      </w:r>
      <w:r w:rsidR="009977CC">
        <w:rPr>
          <w:rFonts w:ascii="Arial" w:hAnsi="Arial" w:cs="Arial"/>
        </w:rPr>
        <w:t>by</w:t>
      </w:r>
      <w:r w:rsidR="00C11C43" w:rsidRPr="00AE5BE3">
        <w:rPr>
          <w:rFonts w:ascii="Arial" w:hAnsi="Arial" w:cs="Arial"/>
        </w:rPr>
        <w:t xml:space="preserve"> Daytime </w:t>
      </w:r>
      <w:r w:rsidR="00775785">
        <w:rPr>
          <w:rFonts w:ascii="Arial" w:hAnsi="Arial" w:cs="Arial"/>
        </w:rPr>
        <w:t>S</w:t>
      </w:r>
      <w:r w:rsidR="00C11C43" w:rsidRPr="00AE5BE3">
        <w:rPr>
          <w:rFonts w:ascii="Arial" w:hAnsi="Arial" w:cs="Arial"/>
        </w:rPr>
        <w:t>leep interaction term</w:t>
      </w:r>
      <w:r w:rsidR="00791BF7" w:rsidRPr="00AE5BE3">
        <w:rPr>
          <w:rFonts w:ascii="Arial" w:hAnsi="Arial" w:cs="Arial"/>
        </w:rPr>
        <w:t xml:space="preserve"> fell short of significance (see Table 1).</w:t>
      </w:r>
      <w:r w:rsidR="00906F35" w:rsidRPr="00AE5BE3">
        <w:rPr>
          <w:rFonts w:ascii="Arial" w:hAnsi="Arial" w:cs="Arial"/>
        </w:rPr>
        <w:t xml:space="preserve"> We found</w:t>
      </w:r>
      <w:r w:rsidR="00B56122" w:rsidRPr="00AE5BE3">
        <w:rPr>
          <w:rFonts w:ascii="Arial" w:hAnsi="Arial" w:cs="Arial"/>
        </w:rPr>
        <w:t xml:space="preserve"> no significant relationships between </w:t>
      </w:r>
      <w:r w:rsidR="00513EA8" w:rsidRPr="00AE5BE3">
        <w:rPr>
          <w:rFonts w:ascii="Arial" w:hAnsi="Arial" w:cs="Arial"/>
        </w:rPr>
        <w:t xml:space="preserve">sleep </w:t>
      </w:r>
      <w:r w:rsidR="00B56122" w:rsidRPr="00AE5BE3">
        <w:rPr>
          <w:rFonts w:ascii="Arial" w:hAnsi="Arial" w:cs="Arial"/>
        </w:rPr>
        <w:t>and</w:t>
      </w:r>
      <w:r w:rsidR="00513EA8" w:rsidRPr="00AE5BE3">
        <w:rPr>
          <w:rFonts w:ascii="Arial" w:hAnsi="Arial" w:cs="Arial"/>
        </w:rPr>
        <w:t xml:space="preserve"> motor </w:t>
      </w:r>
      <w:r w:rsidR="004E2683" w:rsidRPr="00AE5BE3">
        <w:rPr>
          <w:rFonts w:ascii="Arial" w:hAnsi="Arial" w:cs="Arial"/>
        </w:rPr>
        <w:t>abilities</w:t>
      </w:r>
      <w:r w:rsidR="00906F35" w:rsidRPr="00AE5BE3">
        <w:rPr>
          <w:rFonts w:ascii="Arial" w:hAnsi="Arial" w:cs="Arial"/>
        </w:rPr>
        <w:t xml:space="preserve"> at 12 months or </w:t>
      </w:r>
      <w:r w:rsidR="00AE5BE3">
        <w:rPr>
          <w:rFonts w:ascii="Arial" w:hAnsi="Arial" w:cs="Arial"/>
        </w:rPr>
        <w:t>longitudinally from</w:t>
      </w:r>
      <w:r w:rsidR="00906F35" w:rsidRPr="00AE5BE3">
        <w:rPr>
          <w:rFonts w:ascii="Arial" w:hAnsi="Arial" w:cs="Arial"/>
        </w:rPr>
        <w:t xml:space="preserve"> 6 </w:t>
      </w:r>
      <w:r w:rsidR="00AE5BE3">
        <w:rPr>
          <w:rFonts w:ascii="Arial" w:hAnsi="Arial" w:cs="Arial"/>
        </w:rPr>
        <w:t>to</w:t>
      </w:r>
      <w:r w:rsidR="00906F35" w:rsidRPr="00AE5BE3">
        <w:rPr>
          <w:rFonts w:ascii="Arial" w:hAnsi="Arial" w:cs="Arial"/>
        </w:rPr>
        <w:t xml:space="preserve"> 12 months</w:t>
      </w:r>
      <w:r w:rsidR="002E69AC" w:rsidRPr="00AE5BE3">
        <w:rPr>
          <w:rFonts w:ascii="Arial" w:hAnsi="Arial" w:cs="Arial"/>
        </w:rPr>
        <w:t>.</w:t>
      </w:r>
    </w:p>
    <w:p w14:paraId="2AE316A5" w14:textId="37B36FB6" w:rsidR="00704C43" w:rsidRPr="00AE5BE3" w:rsidRDefault="0050502D" w:rsidP="006A005C">
      <w:pPr>
        <w:rPr>
          <w:rFonts w:ascii="Arial" w:hAnsi="Arial" w:cs="Arial"/>
        </w:rPr>
      </w:pPr>
      <w:r w:rsidRPr="00AE5BE3">
        <w:rPr>
          <w:rFonts w:ascii="Arial" w:hAnsi="Arial" w:cs="Arial"/>
          <w:b/>
          <w:bCs/>
        </w:rPr>
        <w:t>Discussion</w:t>
      </w:r>
      <w:r w:rsidRPr="00AE5BE3">
        <w:rPr>
          <w:rFonts w:ascii="Arial" w:hAnsi="Arial" w:cs="Arial"/>
        </w:rPr>
        <w:t>:</w:t>
      </w:r>
      <w:r w:rsidR="00895014" w:rsidRPr="00AE5BE3">
        <w:rPr>
          <w:rFonts w:ascii="Arial" w:hAnsi="Arial" w:cs="Arial"/>
        </w:rPr>
        <w:t xml:space="preserve"> </w:t>
      </w:r>
      <w:r w:rsidR="00906F35" w:rsidRPr="00AE5BE3">
        <w:rPr>
          <w:rFonts w:ascii="Arial" w:hAnsi="Arial" w:cs="Arial"/>
        </w:rPr>
        <w:t>We found partial, preliminary support for a</w:t>
      </w:r>
      <w:r w:rsidR="00D45F54">
        <w:rPr>
          <w:rFonts w:ascii="Arial" w:hAnsi="Arial" w:cs="Arial"/>
        </w:rPr>
        <w:t xml:space="preserve">n association </w:t>
      </w:r>
      <w:r w:rsidR="00B066EF" w:rsidRPr="00AE5BE3">
        <w:rPr>
          <w:rFonts w:ascii="Arial" w:hAnsi="Arial" w:cs="Arial"/>
        </w:rPr>
        <w:t>between daytime sleep and motor ability consistent with a</w:t>
      </w:r>
      <w:r w:rsidR="00906F35" w:rsidRPr="00AE5BE3">
        <w:rPr>
          <w:rFonts w:ascii="Arial" w:hAnsi="Arial" w:cs="Arial"/>
        </w:rPr>
        <w:t xml:space="preserve"> </w:t>
      </w:r>
      <w:r w:rsidR="000B61E4" w:rsidRPr="00AE5BE3">
        <w:rPr>
          <w:rFonts w:ascii="Arial" w:hAnsi="Arial" w:cs="Arial"/>
        </w:rPr>
        <w:t xml:space="preserve">previously established relationship </w:t>
      </w:r>
      <w:r w:rsidR="00B066EF" w:rsidRPr="00AE5BE3">
        <w:rPr>
          <w:rFonts w:ascii="Arial" w:hAnsi="Arial" w:cs="Arial"/>
        </w:rPr>
        <w:t>between</w:t>
      </w:r>
      <w:r w:rsidR="000B61E4" w:rsidRPr="00AE5BE3">
        <w:rPr>
          <w:rFonts w:ascii="Arial" w:hAnsi="Arial" w:cs="Arial"/>
        </w:rPr>
        <w:t xml:space="preserve"> </w:t>
      </w:r>
      <w:r w:rsidR="000B61E4" w:rsidRPr="00AE5BE3">
        <w:rPr>
          <w:rFonts w:ascii="Arial" w:hAnsi="Arial" w:cs="Arial"/>
        </w:rPr>
        <w:lastRenderedPageBreak/>
        <w:t xml:space="preserve">naps </w:t>
      </w:r>
      <w:r w:rsidR="00B066EF" w:rsidRPr="00AE5BE3">
        <w:rPr>
          <w:rFonts w:ascii="Arial" w:hAnsi="Arial" w:cs="Arial"/>
        </w:rPr>
        <w:t xml:space="preserve">and </w:t>
      </w:r>
      <w:r w:rsidR="000B61E4" w:rsidRPr="00AE5BE3">
        <w:rPr>
          <w:rFonts w:ascii="Arial" w:hAnsi="Arial" w:cs="Arial"/>
        </w:rPr>
        <w:t xml:space="preserve">motor learning in </w:t>
      </w:r>
      <w:r w:rsidR="00906F35" w:rsidRPr="00AE5BE3">
        <w:rPr>
          <w:rFonts w:ascii="Arial" w:hAnsi="Arial" w:cs="Arial"/>
        </w:rPr>
        <w:t xml:space="preserve">typically developing infants in </w:t>
      </w:r>
      <w:r w:rsidR="000B61E4" w:rsidRPr="00AE5BE3">
        <w:rPr>
          <w:rFonts w:ascii="Arial" w:hAnsi="Arial" w:cs="Arial"/>
        </w:rPr>
        <w:t xml:space="preserve">the first year </w:t>
      </w:r>
      <w:r w:rsidR="005216B5">
        <w:rPr>
          <w:rFonts w:ascii="Arial" w:hAnsi="Arial" w:cs="Arial"/>
        </w:rPr>
        <w:t xml:space="preserve">of life. </w:t>
      </w:r>
      <w:r w:rsidR="00775785">
        <w:rPr>
          <w:rFonts w:ascii="Arial" w:hAnsi="Arial" w:cs="Arial"/>
        </w:rPr>
        <w:t xml:space="preserve">As this is an ongoing longitudinal study, </w:t>
      </w:r>
      <w:r w:rsidR="00775785">
        <w:rPr>
          <w:rFonts w:ascii="Arial" w:hAnsi="Arial" w:cs="Arial"/>
        </w:rPr>
        <w:t>f</w:t>
      </w:r>
      <w:r w:rsidR="005216B5">
        <w:rPr>
          <w:rFonts w:ascii="Arial" w:hAnsi="Arial" w:cs="Arial"/>
        </w:rPr>
        <w:t xml:space="preserve">uture research </w:t>
      </w:r>
      <w:r w:rsidR="00775785">
        <w:rPr>
          <w:rFonts w:ascii="Arial" w:hAnsi="Arial" w:cs="Arial"/>
        </w:rPr>
        <w:t>will include</w:t>
      </w:r>
      <w:r w:rsidR="005216B5">
        <w:rPr>
          <w:rFonts w:ascii="Arial" w:hAnsi="Arial" w:cs="Arial"/>
        </w:rPr>
        <w:t xml:space="preserve"> outcome diagnosis at 24 months</w:t>
      </w:r>
      <w:r w:rsidR="00775785">
        <w:rPr>
          <w:rFonts w:ascii="Arial" w:hAnsi="Arial" w:cs="Arial"/>
        </w:rPr>
        <w:t xml:space="preserve"> of age</w:t>
      </w:r>
      <w:r w:rsidR="005216B5">
        <w:rPr>
          <w:rFonts w:ascii="Arial" w:hAnsi="Arial" w:cs="Arial"/>
        </w:rPr>
        <w:t xml:space="preserve"> </w:t>
      </w:r>
      <w:r w:rsidR="009977CC">
        <w:rPr>
          <w:rFonts w:ascii="Arial" w:hAnsi="Arial" w:cs="Arial"/>
        </w:rPr>
        <w:t xml:space="preserve">which may shed further light on </w:t>
      </w:r>
      <w:r w:rsidR="00D45F54">
        <w:rPr>
          <w:rFonts w:ascii="Arial" w:hAnsi="Arial" w:cs="Arial"/>
        </w:rPr>
        <w:t xml:space="preserve">group differences. </w:t>
      </w:r>
      <w:r w:rsidR="00775785">
        <w:rPr>
          <w:rFonts w:ascii="Arial" w:hAnsi="Arial" w:cs="Arial"/>
        </w:rPr>
        <w:t>T</w:t>
      </w:r>
      <w:r w:rsidR="00D45F54">
        <w:rPr>
          <w:rFonts w:ascii="Arial" w:hAnsi="Arial" w:cs="Arial"/>
        </w:rPr>
        <w:t>he sample size will</w:t>
      </w:r>
      <w:r w:rsidR="00775785">
        <w:rPr>
          <w:rFonts w:ascii="Arial" w:hAnsi="Arial" w:cs="Arial"/>
        </w:rPr>
        <w:t xml:space="preserve"> continue to</w:t>
      </w:r>
      <w:r w:rsidR="00D45F54">
        <w:rPr>
          <w:rFonts w:ascii="Arial" w:hAnsi="Arial" w:cs="Arial"/>
        </w:rPr>
        <w:t xml:space="preserve"> increase and, i</w:t>
      </w:r>
      <w:r w:rsidR="005216B5">
        <w:rPr>
          <w:rFonts w:ascii="Arial" w:hAnsi="Arial" w:cs="Arial"/>
        </w:rPr>
        <w:t>f these relationships hold,</w:t>
      </w:r>
      <w:r w:rsidR="009977CC">
        <w:rPr>
          <w:rFonts w:ascii="Arial" w:hAnsi="Arial" w:cs="Arial"/>
        </w:rPr>
        <w:t xml:space="preserve"> the </w:t>
      </w:r>
      <w:r w:rsidR="005216B5">
        <w:rPr>
          <w:rFonts w:ascii="Arial" w:hAnsi="Arial" w:cs="Arial"/>
        </w:rPr>
        <w:t>trend</w:t>
      </w:r>
      <w:r w:rsidR="00775785">
        <w:rPr>
          <w:rFonts w:ascii="Arial" w:hAnsi="Arial" w:cs="Arial"/>
        </w:rPr>
        <w:t>-</w:t>
      </w:r>
      <w:r w:rsidR="005216B5">
        <w:rPr>
          <w:rFonts w:ascii="Arial" w:hAnsi="Arial" w:cs="Arial"/>
        </w:rPr>
        <w:t xml:space="preserve">level group </w:t>
      </w:r>
      <w:r w:rsidR="00D45F54">
        <w:rPr>
          <w:rFonts w:ascii="Arial" w:hAnsi="Arial" w:cs="Arial"/>
        </w:rPr>
        <w:t>by</w:t>
      </w:r>
      <w:r w:rsidR="005216B5">
        <w:rPr>
          <w:rFonts w:ascii="Arial" w:hAnsi="Arial" w:cs="Arial"/>
        </w:rPr>
        <w:t xml:space="preserve"> Daytime sleep</w:t>
      </w:r>
      <w:r w:rsidR="000B61E4" w:rsidRPr="00AE5BE3">
        <w:rPr>
          <w:rFonts w:ascii="Arial" w:hAnsi="Arial" w:cs="Arial"/>
        </w:rPr>
        <w:t xml:space="preserve"> association</w:t>
      </w:r>
      <w:r w:rsidR="00D45F54">
        <w:rPr>
          <w:rFonts w:ascii="Arial" w:hAnsi="Arial" w:cs="Arial"/>
        </w:rPr>
        <w:t>s</w:t>
      </w:r>
      <w:r w:rsidR="00906F35" w:rsidRPr="00AE5BE3">
        <w:rPr>
          <w:rFonts w:ascii="Arial" w:hAnsi="Arial" w:cs="Arial"/>
        </w:rPr>
        <w:t xml:space="preserve"> </w:t>
      </w:r>
      <w:r w:rsidR="005216B5">
        <w:rPr>
          <w:rFonts w:ascii="Arial" w:hAnsi="Arial" w:cs="Arial"/>
        </w:rPr>
        <w:t xml:space="preserve">observed here </w:t>
      </w:r>
      <w:r w:rsidR="009977CC">
        <w:rPr>
          <w:rFonts w:ascii="Arial" w:hAnsi="Arial" w:cs="Arial"/>
        </w:rPr>
        <w:t>will be clarified</w:t>
      </w:r>
      <w:r w:rsidR="005216B5">
        <w:rPr>
          <w:rFonts w:ascii="Arial" w:hAnsi="Arial" w:cs="Arial"/>
        </w:rPr>
        <w:t xml:space="preserve">. </w:t>
      </w:r>
      <w:r w:rsidR="00D45F54">
        <w:rPr>
          <w:rFonts w:ascii="Arial" w:hAnsi="Arial" w:cs="Arial"/>
        </w:rPr>
        <w:t xml:space="preserve">Future research is needed to </w:t>
      </w:r>
      <w:r w:rsidR="00DF5ED0" w:rsidRPr="00AE5BE3">
        <w:rPr>
          <w:rFonts w:ascii="Arial" w:hAnsi="Arial" w:cs="Arial"/>
        </w:rPr>
        <w:t>provide insights into</w:t>
      </w:r>
      <w:r w:rsidR="00775785">
        <w:rPr>
          <w:rFonts w:ascii="Arial" w:hAnsi="Arial" w:cs="Arial"/>
        </w:rPr>
        <w:t xml:space="preserve"> the</w:t>
      </w:r>
      <w:r w:rsidR="00DF5ED0" w:rsidRPr="00AE5BE3">
        <w:rPr>
          <w:rFonts w:ascii="Arial" w:hAnsi="Arial" w:cs="Arial"/>
        </w:rPr>
        <w:t xml:space="preserve"> </w:t>
      </w:r>
      <w:r w:rsidR="009977CC">
        <w:rPr>
          <w:rFonts w:ascii="Arial" w:hAnsi="Arial" w:cs="Arial"/>
        </w:rPr>
        <w:t xml:space="preserve">influence of </w:t>
      </w:r>
      <w:r w:rsidR="00D45F54">
        <w:rPr>
          <w:rFonts w:ascii="Arial" w:hAnsi="Arial" w:cs="Arial"/>
        </w:rPr>
        <w:t xml:space="preserve">sleep </w:t>
      </w:r>
      <w:r w:rsidR="009977CC">
        <w:rPr>
          <w:rFonts w:ascii="Arial" w:hAnsi="Arial" w:cs="Arial"/>
        </w:rPr>
        <w:t xml:space="preserve">on </w:t>
      </w:r>
      <w:r w:rsidR="00DF5ED0" w:rsidRPr="00AE5BE3">
        <w:rPr>
          <w:rFonts w:ascii="Arial" w:hAnsi="Arial" w:cs="Arial"/>
        </w:rPr>
        <w:t>the development</w:t>
      </w:r>
      <w:r w:rsidR="00D45F54">
        <w:rPr>
          <w:rFonts w:ascii="Arial" w:hAnsi="Arial" w:cs="Arial"/>
        </w:rPr>
        <w:t>al</w:t>
      </w:r>
      <w:r w:rsidR="00DF5ED0" w:rsidRPr="00AE5BE3">
        <w:rPr>
          <w:rFonts w:ascii="Arial" w:hAnsi="Arial" w:cs="Arial"/>
        </w:rPr>
        <w:t xml:space="preserve"> trajectories of infants. </w:t>
      </w:r>
    </w:p>
    <w:p w14:paraId="462DF9DC" w14:textId="4B86E90E" w:rsidR="00704C43" w:rsidRPr="00AE5BE3" w:rsidRDefault="00704C43" w:rsidP="00D63932">
      <w:pPr>
        <w:ind w:left="720"/>
        <w:rPr>
          <w:rFonts w:ascii="Arial" w:hAnsi="Arial" w:cs="Arial"/>
        </w:rPr>
      </w:pPr>
    </w:p>
    <w:p w14:paraId="76A05931" w14:textId="64565EFF" w:rsidR="0050502D" w:rsidRPr="00D45F54" w:rsidRDefault="0050502D" w:rsidP="00B64F0E">
      <w:pPr>
        <w:rPr>
          <w:rFonts w:ascii="Arial" w:hAnsi="Arial" w:cs="Arial"/>
          <w:b/>
        </w:rPr>
      </w:pPr>
      <w:r w:rsidRPr="00D45F54">
        <w:rPr>
          <w:rFonts w:ascii="Arial" w:hAnsi="Arial" w:cs="Arial"/>
          <w:b/>
        </w:rPr>
        <w:t xml:space="preserve">References </w:t>
      </w:r>
    </w:p>
    <w:p w14:paraId="3D8C1201" w14:textId="77777777" w:rsidR="00B5312F" w:rsidRPr="00AE5BE3" w:rsidRDefault="00B5312F" w:rsidP="0050502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E5BE3">
        <w:rPr>
          <w:rFonts w:ascii="Arial" w:hAnsi="Arial" w:cs="Arial"/>
        </w:rPr>
        <w:t xml:space="preserve">MacDuffie, K. E., Shen, M. D., Dager, S. R., Styner, M. A., Kim, S. H., Paterson, S., … Estes, A. M. (2020). Sleep Onset Problems and Subcortical Development in Infants Later Diagnosed </w:t>
      </w:r>
      <w:proofErr w:type="gramStart"/>
      <w:r w:rsidRPr="00AE5BE3">
        <w:rPr>
          <w:rFonts w:ascii="Arial" w:hAnsi="Arial" w:cs="Arial"/>
        </w:rPr>
        <w:t>With</w:t>
      </w:r>
      <w:proofErr w:type="gramEnd"/>
      <w:r w:rsidRPr="00AE5BE3">
        <w:rPr>
          <w:rFonts w:ascii="Arial" w:hAnsi="Arial" w:cs="Arial"/>
        </w:rPr>
        <w:t xml:space="preserve"> Autism Spectrum Disorder. </w:t>
      </w:r>
      <w:r w:rsidRPr="00AE5BE3">
        <w:rPr>
          <w:rFonts w:ascii="Arial" w:hAnsi="Arial" w:cs="Arial"/>
          <w:i/>
          <w:iCs/>
        </w:rPr>
        <w:t>American Journal of Psychiatry</w:t>
      </w:r>
      <w:r w:rsidRPr="00AE5BE3">
        <w:rPr>
          <w:rFonts w:ascii="Arial" w:hAnsi="Arial" w:cs="Arial"/>
        </w:rPr>
        <w:t xml:space="preserve">, </w:t>
      </w:r>
      <w:r w:rsidRPr="00AE5BE3">
        <w:rPr>
          <w:rFonts w:ascii="Arial" w:hAnsi="Arial" w:cs="Arial"/>
          <w:i/>
          <w:iCs/>
        </w:rPr>
        <w:t>177</w:t>
      </w:r>
      <w:r w:rsidRPr="00AE5BE3">
        <w:rPr>
          <w:rFonts w:ascii="Arial" w:hAnsi="Arial" w:cs="Arial"/>
        </w:rPr>
        <w:t>(6), 518–525.</w:t>
      </w:r>
    </w:p>
    <w:p w14:paraId="11EA6C27" w14:textId="01CA00C4" w:rsidR="0050502D" w:rsidRPr="00AE5BE3" w:rsidRDefault="0050502D" w:rsidP="0050502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E5BE3">
        <w:rPr>
          <w:rFonts w:ascii="Arial" w:hAnsi="Arial" w:cs="Arial"/>
        </w:rPr>
        <w:t xml:space="preserve">Begum-Ali J, Gossé LK, Mason L, Pasco G, Charman T, Johnson MH, Jones EJH; STAARS Team. Infant sleep predicts trajectories of social attention and later autism traits. J Child Psychol Psychiatry. 2023 Aug;64(8):1200-1211. </w:t>
      </w:r>
      <w:proofErr w:type="spellStart"/>
      <w:r w:rsidRPr="00AE5BE3">
        <w:rPr>
          <w:rFonts w:ascii="Arial" w:hAnsi="Arial" w:cs="Arial"/>
        </w:rPr>
        <w:t>doi</w:t>
      </w:r>
      <w:proofErr w:type="spellEnd"/>
      <w:r w:rsidRPr="00AE5BE3">
        <w:rPr>
          <w:rFonts w:ascii="Arial" w:hAnsi="Arial" w:cs="Arial"/>
        </w:rPr>
        <w:t xml:space="preserve">: 10.1111/jcpp.13791. </w:t>
      </w:r>
      <w:proofErr w:type="spellStart"/>
      <w:r w:rsidRPr="00AE5BE3">
        <w:rPr>
          <w:rFonts w:ascii="Arial" w:hAnsi="Arial" w:cs="Arial"/>
        </w:rPr>
        <w:t>Epub</w:t>
      </w:r>
      <w:proofErr w:type="spellEnd"/>
      <w:r w:rsidRPr="00AE5BE3">
        <w:rPr>
          <w:rFonts w:ascii="Arial" w:hAnsi="Arial" w:cs="Arial"/>
        </w:rPr>
        <w:t xml:space="preserve"> 2023 Mar 29. PMID: 36991307; PMCID: PMC10952761. </w:t>
      </w:r>
    </w:p>
    <w:p w14:paraId="3CE94F24" w14:textId="77777777" w:rsidR="0050502D" w:rsidRPr="00AE5BE3" w:rsidRDefault="0050502D" w:rsidP="0050502D">
      <w:pPr>
        <w:numPr>
          <w:ilvl w:val="0"/>
          <w:numId w:val="4"/>
        </w:numPr>
        <w:rPr>
          <w:rStyle w:val="Hyperlink"/>
          <w:rFonts w:ascii="Arial" w:hAnsi="Arial" w:cs="Arial"/>
          <w:color w:val="auto"/>
          <w:u w:val="none"/>
        </w:rPr>
      </w:pPr>
      <w:r w:rsidRPr="00AE5BE3">
        <w:rPr>
          <w:rFonts w:ascii="Arial" w:hAnsi="Arial" w:cs="Arial"/>
        </w:rPr>
        <w:t xml:space="preserve">Estes, A., Zwaigenbaum, L., Gu, H. </w:t>
      </w:r>
      <w:r w:rsidRPr="00AE5BE3">
        <w:rPr>
          <w:rFonts w:ascii="Arial" w:hAnsi="Arial" w:cs="Arial"/>
          <w:i/>
          <w:iCs/>
        </w:rPr>
        <w:t>et al.</w:t>
      </w:r>
      <w:r w:rsidRPr="00AE5BE3">
        <w:rPr>
          <w:rFonts w:ascii="Arial" w:hAnsi="Arial" w:cs="Arial"/>
        </w:rPr>
        <w:t xml:space="preserve"> Behavioral, cognitive, and adaptive development in infants with autism spectrum disorder in the first 2 years of life. </w:t>
      </w:r>
      <w:r w:rsidRPr="00AE5BE3">
        <w:rPr>
          <w:rFonts w:ascii="Arial" w:hAnsi="Arial" w:cs="Arial"/>
          <w:i/>
          <w:iCs/>
        </w:rPr>
        <w:t xml:space="preserve">J </w:t>
      </w:r>
      <w:proofErr w:type="spellStart"/>
      <w:r w:rsidRPr="00AE5BE3">
        <w:rPr>
          <w:rFonts w:ascii="Arial" w:hAnsi="Arial" w:cs="Arial"/>
          <w:i/>
          <w:iCs/>
        </w:rPr>
        <w:t>Neurodevelop</w:t>
      </w:r>
      <w:proofErr w:type="spellEnd"/>
      <w:r w:rsidRPr="00AE5BE3">
        <w:rPr>
          <w:rFonts w:ascii="Arial" w:hAnsi="Arial" w:cs="Arial"/>
          <w:i/>
          <w:iCs/>
        </w:rPr>
        <w:t xml:space="preserve"> </w:t>
      </w:r>
      <w:proofErr w:type="spellStart"/>
      <w:r w:rsidRPr="00AE5BE3">
        <w:rPr>
          <w:rFonts w:ascii="Arial" w:hAnsi="Arial" w:cs="Arial"/>
          <w:i/>
          <w:iCs/>
        </w:rPr>
        <w:t>Disord</w:t>
      </w:r>
      <w:proofErr w:type="spellEnd"/>
      <w:r w:rsidRPr="00AE5BE3">
        <w:rPr>
          <w:rFonts w:ascii="Arial" w:hAnsi="Arial" w:cs="Arial"/>
        </w:rPr>
        <w:t xml:space="preserve"> </w:t>
      </w:r>
      <w:r w:rsidRPr="00AE5BE3">
        <w:rPr>
          <w:rFonts w:ascii="Arial" w:hAnsi="Arial" w:cs="Arial"/>
          <w:b/>
          <w:bCs/>
        </w:rPr>
        <w:t>7</w:t>
      </w:r>
      <w:r w:rsidRPr="00AE5BE3">
        <w:rPr>
          <w:rFonts w:ascii="Arial" w:hAnsi="Arial" w:cs="Arial"/>
        </w:rPr>
        <w:t xml:space="preserve">, 24 (2015). </w:t>
      </w:r>
      <w:hyperlink r:id="rId5" w:history="1">
        <w:r w:rsidRPr="00AE5BE3">
          <w:rPr>
            <w:rStyle w:val="Hyperlink"/>
            <w:rFonts w:ascii="Arial" w:hAnsi="Arial" w:cs="Arial"/>
          </w:rPr>
          <w:t>https://doi.org/10.1186/s11689-015-9117-6</w:t>
        </w:r>
      </w:hyperlink>
    </w:p>
    <w:p w14:paraId="23DCEC46" w14:textId="77777777" w:rsidR="001A17CB" w:rsidRPr="00AE5BE3" w:rsidRDefault="001A17CB" w:rsidP="001A17C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E5BE3">
        <w:rPr>
          <w:rFonts w:ascii="Arial" w:eastAsia="Times New Roman" w:hAnsi="Arial" w:cs="Arial"/>
          <w:kern w:val="0"/>
          <w14:ligatures w14:val="none"/>
        </w:rPr>
        <w:t xml:space="preserve">Horger, M. N., DeMasi, A., Allia, A. M., Scher, A., &amp; Berger, S. E. (2023). The unique contributions of day and night sleep to infant motor problem solving. </w:t>
      </w:r>
      <w:r w:rsidRPr="00AE5BE3">
        <w:rPr>
          <w:rFonts w:ascii="Arial" w:eastAsia="Times New Roman" w:hAnsi="Arial" w:cs="Arial"/>
          <w:i/>
          <w:iCs/>
          <w:kern w:val="0"/>
          <w14:ligatures w14:val="none"/>
        </w:rPr>
        <w:t>Journal of Experimental Child Psychology</w:t>
      </w:r>
      <w:r w:rsidRPr="00AE5BE3">
        <w:rPr>
          <w:rFonts w:ascii="Arial" w:eastAsia="Times New Roman" w:hAnsi="Arial" w:cs="Arial"/>
          <w:kern w:val="0"/>
          <w14:ligatures w14:val="none"/>
        </w:rPr>
        <w:t xml:space="preserve">, </w:t>
      </w:r>
      <w:r w:rsidRPr="00AE5BE3">
        <w:rPr>
          <w:rFonts w:ascii="Arial" w:eastAsia="Times New Roman" w:hAnsi="Arial" w:cs="Arial"/>
          <w:i/>
          <w:iCs/>
          <w:kern w:val="0"/>
          <w14:ligatures w14:val="none"/>
        </w:rPr>
        <w:t>226</w:t>
      </w:r>
      <w:r w:rsidRPr="00AE5BE3">
        <w:rPr>
          <w:rFonts w:ascii="Arial" w:eastAsia="Times New Roman" w:hAnsi="Arial" w:cs="Arial"/>
          <w:kern w:val="0"/>
          <w14:ligatures w14:val="none"/>
        </w:rPr>
        <w:t xml:space="preserve">, 105536. https://doi.org/10.1016/j.jecp.2022.105536 </w:t>
      </w:r>
    </w:p>
    <w:p w14:paraId="705E73A9" w14:textId="77777777" w:rsidR="004814C9" w:rsidRPr="00AE5BE3" w:rsidRDefault="004814C9" w:rsidP="00593C32">
      <w:pPr>
        <w:rPr>
          <w:rFonts w:ascii="Arial" w:hAnsi="Arial" w:cs="Arial"/>
        </w:rPr>
      </w:pPr>
    </w:p>
    <w:p w14:paraId="6812AC8A" w14:textId="77777777" w:rsidR="004814C9" w:rsidRPr="00AE5BE3" w:rsidRDefault="004814C9" w:rsidP="00593C32">
      <w:pPr>
        <w:rPr>
          <w:rFonts w:ascii="Arial" w:hAnsi="Arial" w:cs="Arial"/>
        </w:rPr>
      </w:pPr>
    </w:p>
    <w:p w14:paraId="47D50DAD" w14:textId="728C105C" w:rsidR="00D45F54" w:rsidRDefault="00D45F5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3DFEA11" w14:textId="67961070" w:rsidR="00593C32" w:rsidRPr="00AE5BE3" w:rsidRDefault="00162C80" w:rsidP="00593C32">
      <w:pPr>
        <w:rPr>
          <w:rFonts w:ascii="Arial" w:hAnsi="Arial" w:cs="Arial"/>
        </w:rPr>
      </w:pPr>
      <w:r w:rsidRPr="00AE5BE3">
        <w:rPr>
          <w:rFonts w:ascii="Arial" w:hAnsi="Arial" w:cs="Arial"/>
          <w:b/>
          <w:bCs/>
        </w:rPr>
        <w:lastRenderedPageBreak/>
        <w:t>Figure 1.</w:t>
      </w:r>
      <w:r w:rsidRPr="00AE5BE3">
        <w:rPr>
          <w:rFonts w:ascii="Arial" w:hAnsi="Arial" w:cs="Arial"/>
        </w:rPr>
        <w:t xml:space="preserve"> </w:t>
      </w:r>
      <w:r w:rsidR="00D45F54">
        <w:rPr>
          <w:rFonts w:ascii="Arial" w:hAnsi="Arial" w:cs="Arial"/>
        </w:rPr>
        <w:t>The association</w:t>
      </w:r>
      <w:r w:rsidR="004970DA" w:rsidRPr="00AE5BE3">
        <w:rPr>
          <w:rFonts w:ascii="Arial" w:hAnsi="Arial" w:cs="Arial"/>
        </w:rPr>
        <w:t xml:space="preserve"> between daytime sleep and motor abilities </w:t>
      </w:r>
      <w:r w:rsidR="00D45F54">
        <w:rPr>
          <w:rFonts w:ascii="Arial" w:hAnsi="Arial" w:cs="Arial"/>
        </w:rPr>
        <w:t>in</w:t>
      </w:r>
      <w:r w:rsidR="004970DA" w:rsidRPr="00AE5BE3">
        <w:rPr>
          <w:rFonts w:ascii="Arial" w:hAnsi="Arial" w:cs="Arial"/>
        </w:rPr>
        <w:t xml:space="preserve"> HL and LL infants at 6 months </w:t>
      </w:r>
      <w:r w:rsidR="00D45F54">
        <w:rPr>
          <w:rFonts w:ascii="Arial" w:hAnsi="Arial" w:cs="Arial"/>
        </w:rPr>
        <w:t>of age</w:t>
      </w:r>
    </w:p>
    <w:p w14:paraId="6EABD7EC" w14:textId="257433C8" w:rsidR="00162C80" w:rsidRPr="00AE5BE3" w:rsidRDefault="00162C80" w:rsidP="00162C80">
      <w:pPr>
        <w:rPr>
          <w:rFonts w:ascii="Arial" w:hAnsi="Arial" w:cs="Arial"/>
        </w:rPr>
      </w:pPr>
      <w:r w:rsidRPr="00AE5BE3">
        <w:rPr>
          <w:rFonts w:ascii="Arial" w:hAnsi="Arial" w:cs="Arial"/>
          <w:noProof/>
        </w:rPr>
        <w:drawing>
          <wp:inline distT="0" distB="0" distL="0" distR="0" wp14:anchorId="5AF11B29" wp14:editId="026B056B">
            <wp:extent cx="5848350" cy="6924959"/>
            <wp:effectExtent l="0" t="0" r="0" b="9525"/>
            <wp:docPr id="1560255557" name="Picture 5" descr="A graph of a number of dat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255557" name="Picture 5" descr="A graph of a number of data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068" cy="695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EACDA" w14:textId="77777777" w:rsidR="00162C80" w:rsidRPr="00AE5BE3" w:rsidRDefault="00162C80" w:rsidP="00162C80">
      <w:pPr>
        <w:rPr>
          <w:rFonts w:ascii="Arial" w:hAnsi="Arial" w:cs="Arial"/>
        </w:rPr>
      </w:pPr>
    </w:p>
    <w:p w14:paraId="687B0F27" w14:textId="77777777" w:rsidR="004814C9" w:rsidRPr="00AE5BE3" w:rsidRDefault="004814C9" w:rsidP="00162C80">
      <w:pPr>
        <w:rPr>
          <w:rFonts w:ascii="Arial" w:hAnsi="Arial" w:cs="Arial"/>
        </w:rPr>
      </w:pPr>
    </w:p>
    <w:p w14:paraId="2C0AE109" w14:textId="5EBB828E" w:rsidR="00162C80" w:rsidRPr="00AE5BE3" w:rsidRDefault="005216B5" w:rsidP="00593C32">
      <w:pPr>
        <w:rPr>
          <w:rFonts w:ascii="Arial" w:hAnsi="Arial" w:cs="Arial"/>
        </w:rPr>
      </w:pPr>
      <w:r w:rsidRPr="00AE5BE3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A4C9AFF" wp14:editId="407FDB25">
            <wp:simplePos x="0" y="0"/>
            <wp:positionH relativeFrom="column">
              <wp:posOffset>-19050</wp:posOffset>
            </wp:positionH>
            <wp:positionV relativeFrom="paragraph">
              <wp:posOffset>504825</wp:posOffset>
            </wp:positionV>
            <wp:extent cx="6304915" cy="3228975"/>
            <wp:effectExtent l="0" t="0" r="635" b="9525"/>
            <wp:wrapSquare wrapText="bothSides"/>
            <wp:docPr id="1618798670" name="Picture 1" descr="A screenshot of a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798670" name="Picture 1" descr="A screenshot of a graph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491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C80" w:rsidRPr="00AE5BE3">
        <w:rPr>
          <w:rFonts w:ascii="Arial" w:hAnsi="Arial" w:cs="Arial"/>
          <w:b/>
          <w:bCs/>
        </w:rPr>
        <w:t>Table 1.</w:t>
      </w:r>
      <w:r w:rsidR="00162C80" w:rsidRPr="00AE5BE3">
        <w:rPr>
          <w:rFonts w:ascii="Arial" w:hAnsi="Arial" w:cs="Arial"/>
        </w:rPr>
        <w:t xml:space="preserve"> </w:t>
      </w:r>
      <w:r w:rsidR="00AE5BE3">
        <w:rPr>
          <w:rFonts w:ascii="Arial" w:hAnsi="Arial" w:cs="Arial"/>
        </w:rPr>
        <w:t>The association of</w:t>
      </w:r>
      <w:r w:rsidR="00446230" w:rsidRPr="00AE5BE3">
        <w:rPr>
          <w:rFonts w:ascii="Arial" w:hAnsi="Arial" w:cs="Arial"/>
        </w:rPr>
        <w:t xml:space="preserve"> daytime sleep </w:t>
      </w:r>
      <w:r w:rsidR="00AE5BE3">
        <w:rPr>
          <w:rFonts w:ascii="Arial" w:hAnsi="Arial" w:cs="Arial"/>
        </w:rPr>
        <w:t>and</w:t>
      </w:r>
      <w:r w:rsidR="00446230" w:rsidRPr="00AE5BE3">
        <w:rPr>
          <w:rFonts w:ascii="Arial" w:hAnsi="Arial" w:cs="Arial"/>
        </w:rPr>
        <w:t xml:space="preserve"> motor abilities </w:t>
      </w:r>
      <w:r>
        <w:rPr>
          <w:rFonts w:ascii="Arial" w:hAnsi="Arial" w:cs="Arial"/>
        </w:rPr>
        <w:t>in</w:t>
      </w:r>
      <w:r w:rsidR="00446230" w:rsidRPr="00AE5BE3">
        <w:rPr>
          <w:rFonts w:ascii="Arial" w:hAnsi="Arial" w:cs="Arial"/>
        </w:rPr>
        <w:t xml:space="preserve"> HL and LL infants at 6 months</w:t>
      </w:r>
      <w:r>
        <w:rPr>
          <w:rFonts w:ascii="Arial" w:hAnsi="Arial" w:cs="Arial"/>
        </w:rPr>
        <w:t xml:space="preserve"> of age</w:t>
      </w:r>
      <w:r w:rsidR="00446230" w:rsidRPr="00AE5BE3">
        <w:rPr>
          <w:rFonts w:ascii="Arial" w:hAnsi="Arial" w:cs="Arial"/>
        </w:rPr>
        <w:t xml:space="preserve"> </w:t>
      </w:r>
    </w:p>
    <w:p w14:paraId="16BA5D08" w14:textId="25BAD383" w:rsidR="00162C80" w:rsidRPr="00AE5BE3" w:rsidRDefault="004861B3" w:rsidP="00593C32">
      <w:pPr>
        <w:rPr>
          <w:rFonts w:ascii="Arial" w:hAnsi="Arial" w:cs="Arial"/>
        </w:rPr>
      </w:pPr>
      <w:r w:rsidRPr="00AE5BE3">
        <w:rPr>
          <w:rFonts w:ascii="Arial" w:hAnsi="Arial" w:cs="Arial"/>
        </w:rPr>
        <w:br w:type="textWrapping" w:clear="all"/>
      </w:r>
    </w:p>
    <w:sectPr w:rsidR="00162C80" w:rsidRPr="00AE5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0D2C753" w16cex:dateUtc="2024-10-17T05:18:00Z"/>
  <w16cex:commentExtensible w16cex:durableId="7A6B103D" w16cex:dateUtc="2024-10-17T04:45:00Z"/>
  <w16cex:commentExtensible w16cex:durableId="42C9BD32" w16cex:dateUtc="2024-10-17T05:19:00Z"/>
  <w16cex:commentExtensible w16cex:durableId="6A831FEA" w16cex:dateUtc="2024-10-17T05:20:00Z"/>
  <w16cex:commentExtensible w16cex:durableId="22BDFA2D" w16cex:dateUtc="2024-10-17T05:02:00Z"/>
  <w16cex:commentExtensible w16cex:durableId="1FC18BB1" w16cex:dateUtc="2024-10-17T05:20:00Z"/>
  <w16cex:commentExtensible w16cex:durableId="3F800636" w16cex:dateUtc="2024-10-17T05:08:00Z"/>
  <w16cex:commentExtensible w16cex:durableId="7DCE3572" w16cex:dateUtc="2024-10-17T05:11:00Z"/>
  <w16cex:commentExtensible w16cex:durableId="58316898" w16cex:dateUtc="2024-10-17T05:17:00Z"/>
  <w16cex:commentExtensible w16cex:durableId="53BAE9B8" w16cex:dateUtc="2024-10-17T05:2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0942"/>
    <w:multiLevelType w:val="multilevel"/>
    <w:tmpl w:val="C54A1A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30EF8"/>
    <w:multiLevelType w:val="multilevel"/>
    <w:tmpl w:val="F926D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B4E68"/>
    <w:multiLevelType w:val="multilevel"/>
    <w:tmpl w:val="4EF2F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C657AD"/>
    <w:multiLevelType w:val="multilevel"/>
    <w:tmpl w:val="907A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B44356"/>
    <w:multiLevelType w:val="hybridMultilevel"/>
    <w:tmpl w:val="91C81994"/>
    <w:lvl w:ilvl="0" w:tplc="CE6ECF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17EA0"/>
    <w:multiLevelType w:val="multilevel"/>
    <w:tmpl w:val="47A8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49550F"/>
    <w:multiLevelType w:val="hybridMultilevel"/>
    <w:tmpl w:val="B770E54C"/>
    <w:lvl w:ilvl="0" w:tplc="4118AD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3"/>
  </w:num>
  <w:num w:numId="4">
    <w:abstractNumId w:val="2"/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2D"/>
    <w:rsid w:val="00021CE3"/>
    <w:rsid w:val="00070996"/>
    <w:rsid w:val="00092A21"/>
    <w:rsid w:val="00097762"/>
    <w:rsid w:val="000B61E4"/>
    <w:rsid w:val="000C3361"/>
    <w:rsid w:val="000F3738"/>
    <w:rsid w:val="001036FA"/>
    <w:rsid w:val="00110DBE"/>
    <w:rsid w:val="001201D2"/>
    <w:rsid w:val="00134CEC"/>
    <w:rsid w:val="00162C80"/>
    <w:rsid w:val="00176EF1"/>
    <w:rsid w:val="001922EC"/>
    <w:rsid w:val="00194F08"/>
    <w:rsid w:val="001A17CB"/>
    <w:rsid w:val="001A5DC8"/>
    <w:rsid w:val="00201F87"/>
    <w:rsid w:val="00206328"/>
    <w:rsid w:val="00232586"/>
    <w:rsid w:val="002415E7"/>
    <w:rsid w:val="00260ED6"/>
    <w:rsid w:val="002B5142"/>
    <w:rsid w:val="002E035F"/>
    <w:rsid w:val="002E69AC"/>
    <w:rsid w:val="0031392C"/>
    <w:rsid w:val="00326CDE"/>
    <w:rsid w:val="00341B00"/>
    <w:rsid w:val="00350C9B"/>
    <w:rsid w:val="00370721"/>
    <w:rsid w:val="00382956"/>
    <w:rsid w:val="00387C53"/>
    <w:rsid w:val="003F16DB"/>
    <w:rsid w:val="00400714"/>
    <w:rsid w:val="00413EC0"/>
    <w:rsid w:val="00434636"/>
    <w:rsid w:val="00446230"/>
    <w:rsid w:val="00480169"/>
    <w:rsid w:val="004814C9"/>
    <w:rsid w:val="004861B3"/>
    <w:rsid w:val="00486E70"/>
    <w:rsid w:val="004970DA"/>
    <w:rsid w:val="004B59F6"/>
    <w:rsid w:val="004D34B6"/>
    <w:rsid w:val="004E2683"/>
    <w:rsid w:val="004F7BD0"/>
    <w:rsid w:val="0050502D"/>
    <w:rsid w:val="00513EA8"/>
    <w:rsid w:val="00520EB9"/>
    <w:rsid w:val="005216B5"/>
    <w:rsid w:val="005561A2"/>
    <w:rsid w:val="00572B24"/>
    <w:rsid w:val="0058001B"/>
    <w:rsid w:val="005873D4"/>
    <w:rsid w:val="00593C32"/>
    <w:rsid w:val="00614955"/>
    <w:rsid w:val="00625788"/>
    <w:rsid w:val="00644A30"/>
    <w:rsid w:val="006A005C"/>
    <w:rsid w:val="006A6763"/>
    <w:rsid w:val="006C2909"/>
    <w:rsid w:val="006C451C"/>
    <w:rsid w:val="006C5B41"/>
    <w:rsid w:val="006D223C"/>
    <w:rsid w:val="006E0742"/>
    <w:rsid w:val="00704C43"/>
    <w:rsid w:val="007067D6"/>
    <w:rsid w:val="00723B19"/>
    <w:rsid w:val="00775785"/>
    <w:rsid w:val="0078072F"/>
    <w:rsid w:val="00783B8B"/>
    <w:rsid w:val="00785BA8"/>
    <w:rsid w:val="00791BF7"/>
    <w:rsid w:val="00796D39"/>
    <w:rsid w:val="007A3F86"/>
    <w:rsid w:val="007A4D6E"/>
    <w:rsid w:val="008134C7"/>
    <w:rsid w:val="008417E6"/>
    <w:rsid w:val="00863F45"/>
    <w:rsid w:val="00874118"/>
    <w:rsid w:val="00893C1D"/>
    <w:rsid w:val="00895014"/>
    <w:rsid w:val="008A4FD4"/>
    <w:rsid w:val="008A6281"/>
    <w:rsid w:val="008B39DF"/>
    <w:rsid w:val="008C3A47"/>
    <w:rsid w:val="008C4412"/>
    <w:rsid w:val="008F6D21"/>
    <w:rsid w:val="00906F35"/>
    <w:rsid w:val="00943046"/>
    <w:rsid w:val="009431E6"/>
    <w:rsid w:val="00950FE3"/>
    <w:rsid w:val="009520DA"/>
    <w:rsid w:val="00960C4E"/>
    <w:rsid w:val="00982C9D"/>
    <w:rsid w:val="009977CC"/>
    <w:rsid w:val="009D2779"/>
    <w:rsid w:val="009E15CF"/>
    <w:rsid w:val="009E676D"/>
    <w:rsid w:val="00A127B7"/>
    <w:rsid w:val="00A96E5C"/>
    <w:rsid w:val="00AB4D8A"/>
    <w:rsid w:val="00AC762B"/>
    <w:rsid w:val="00AE4ECD"/>
    <w:rsid w:val="00AE5BE3"/>
    <w:rsid w:val="00B02EB4"/>
    <w:rsid w:val="00B066EF"/>
    <w:rsid w:val="00B215F3"/>
    <w:rsid w:val="00B31575"/>
    <w:rsid w:val="00B5312F"/>
    <w:rsid w:val="00B56122"/>
    <w:rsid w:val="00B64F0E"/>
    <w:rsid w:val="00B72EAB"/>
    <w:rsid w:val="00BB727F"/>
    <w:rsid w:val="00BD07D5"/>
    <w:rsid w:val="00C11C43"/>
    <w:rsid w:val="00C236EE"/>
    <w:rsid w:val="00C356E9"/>
    <w:rsid w:val="00C42615"/>
    <w:rsid w:val="00C81DFA"/>
    <w:rsid w:val="00C83971"/>
    <w:rsid w:val="00C86108"/>
    <w:rsid w:val="00CB7DEF"/>
    <w:rsid w:val="00CC2621"/>
    <w:rsid w:val="00CE0078"/>
    <w:rsid w:val="00CE0AFB"/>
    <w:rsid w:val="00D45F54"/>
    <w:rsid w:val="00D63932"/>
    <w:rsid w:val="00DB42C0"/>
    <w:rsid w:val="00DE6889"/>
    <w:rsid w:val="00DE7273"/>
    <w:rsid w:val="00DE7DA0"/>
    <w:rsid w:val="00DF5ED0"/>
    <w:rsid w:val="00E93330"/>
    <w:rsid w:val="00F02584"/>
    <w:rsid w:val="00F042D1"/>
    <w:rsid w:val="00F54C7E"/>
    <w:rsid w:val="00FA7A1C"/>
    <w:rsid w:val="00FD4B23"/>
    <w:rsid w:val="00FF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387C5"/>
  <w15:chartTrackingRefBased/>
  <w15:docId w15:val="{9EED8DD9-5B34-4B69-85B2-795182C2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50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0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0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0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0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0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0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0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0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0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0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0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0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0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0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0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0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50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0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50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5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0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50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50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0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0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50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50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02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050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50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50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0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0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12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E7DA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93C3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oi.org/10.1186/s11689-015-9117-6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685</Words>
  <Characters>4109</Characters>
  <Application>Microsoft Office Word</Application>
  <DocSecurity>0</DocSecurity>
  <Lines>120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Leff</dc:creator>
  <cp:keywords/>
  <dc:description/>
  <cp:lastModifiedBy>Annette Estes</cp:lastModifiedBy>
  <cp:revision>3</cp:revision>
  <dcterms:created xsi:type="dcterms:W3CDTF">2024-10-18T21:34:00Z</dcterms:created>
  <dcterms:modified xsi:type="dcterms:W3CDTF">2024-10-18T21:43:00Z</dcterms:modified>
</cp:coreProperties>
</file>